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34"/>
        <w:tblW w:w="107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2408"/>
        <w:gridCol w:w="569"/>
        <w:gridCol w:w="1134"/>
        <w:gridCol w:w="287"/>
        <w:gridCol w:w="1131"/>
        <w:gridCol w:w="423"/>
        <w:gridCol w:w="3210"/>
        <w:gridCol w:w="53"/>
      </w:tblGrid>
      <w:tr w:rsidR="00EE0520" w14:paraId="750EF237" w14:textId="77777777" w:rsidTr="007F140B">
        <w:trPr>
          <w:trHeight w:val="983"/>
        </w:trPr>
        <w:tc>
          <w:tcPr>
            <w:tcW w:w="107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676AF4A" w14:textId="77777777" w:rsidR="00EE0520" w:rsidRDefault="0030383B" w:rsidP="007F140B">
            <w:pPr>
              <w:pStyle w:val="SOLNadpis1"/>
              <w:spacing w:line="228" w:lineRule="auto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>ŽÁDOST O PŘIJETÍ K ZÁKLADNÍMU VZDĚLÁVÁNÍ</w:t>
            </w:r>
          </w:p>
          <w:p w14:paraId="522F7E2D" w14:textId="77777777" w:rsidR="00EE0520" w:rsidRDefault="0030383B" w:rsidP="007F140B">
            <w:pPr>
              <w:pStyle w:val="SOLNadpis1"/>
              <w:spacing w:line="228" w:lineRule="auto"/>
              <w:jc w:val="center"/>
            </w:pP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ЗАЯВА </w:t>
            </w:r>
            <w:r>
              <w:rPr>
                <w:rFonts w:asciiTheme="minorHAnsi" w:hAnsiTheme="minorHAnsi" w:cstheme="minorHAnsi"/>
                <w:sz w:val="36"/>
                <w:szCs w:val="36"/>
                <w:lang w:val="uk-UA"/>
              </w:rPr>
              <w:t>ПРО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 ЗА</w:t>
            </w:r>
            <w:r>
              <w:rPr>
                <w:rFonts w:asciiTheme="minorHAnsi" w:hAnsiTheme="minorHAnsi" w:cstheme="minorHAnsi"/>
                <w:sz w:val="36"/>
                <w:szCs w:val="36"/>
                <w:lang w:val="uk-UA"/>
              </w:rPr>
              <w:t>РАХУВАННЯ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 ДО </w:t>
            </w:r>
            <w:r>
              <w:rPr>
                <w:rFonts w:asciiTheme="minorHAnsi" w:hAnsiTheme="minorHAnsi" w:cstheme="minorHAnsi"/>
                <w:sz w:val="36"/>
                <w:szCs w:val="36"/>
                <w:lang w:val="uk-UA"/>
              </w:rPr>
              <w:t>ПОЧАТКОВОЇ ШКОЛИ (</w:t>
            </w:r>
            <w:r>
              <w:rPr>
                <w:rFonts w:asciiTheme="minorHAnsi" w:hAnsiTheme="minorHAnsi" w:cstheme="minorHAnsi"/>
                <w:sz w:val="36"/>
                <w:szCs w:val="36"/>
                <w:lang w:val="cs-CZ"/>
              </w:rPr>
              <w:t>ZŠ)</w:t>
            </w:r>
          </w:p>
        </w:tc>
        <w:tc>
          <w:tcPr>
            <w:tcW w:w="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3086B74" w14:textId="77777777" w:rsidR="00EE0520" w:rsidRDefault="00EE0520" w:rsidP="007F140B"/>
        </w:tc>
      </w:tr>
      <w:tr w:rsidR="00EE0520" w14:paraId="044494CE" w14:textId="77777777" w:rsidTr="007F140B">
        <w:trPr>
          <w:trHeight w:val="628"/>
        </w:trPr>
        <w:tc>
          <w:tcPr>
            <w:tcW w:w="107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8401D82" w14:textId="57B47B79" w:rsidR="00EE0520" w:rsidRPr="00EE3F93" w:rsidRDefault="0030383B" w:rsidP="007F140B">
            <w:pPr>
              <w:spacing w:line="228" w:lineRule="auto"/>
              <w:rPr>
                <w:rFonts w:eastAsia="Arial" w:cstheme="minorHAnsi"/>
                <w:color w:val="000000"/>
                <w:spacing w:val="-2"/>
                <w:sz w:val="24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Podle ustanovení §34 zákona č. 561/2004 Sb. o předškolním, základním, středním, vyšším odborném a jiném vzdělávání (školský zákon) ve znění pozdějších předpisů 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žádám o přijetí dítěte k základnímu vzdělávání od školního roku </w:t>
            </w:r>
            <w:r w:rsidR="00824D58">
              <w:rPr>
                <w:rFonts w:cstheme="minorHAnsi"/>
                <w:b/>
                <w:color w:val="000000"/>
                <w:sz w:val="20"/>
                <w:szCs w:val="20"/>
                <w:lang w:val="cs-CZ"/>
              </w:rPr>
              <w:t>2023/2024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A1699E">
              <w:rPr>
                <w:rFonts w:cstheme="minorHAnsi"/>
                <w:color w:val="000000"/>
                <w:sz w:val="20"/>
                <w:szCs w:val="20"/>
              </w:rPr>
              <w:t>do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základní školy, jejíž činnost vykonává:</w:t>
            </w:r>
          </w:p>
          <w:p w14:paraId="6EB8C45D" w14:textId="2F107317" w:rsidR="00EE0520" w:rsidRDefault="0030383B" w:rsidP="007F140B">
            <w:pPr>
              <w:jc w:val="both"/>
            </w:pPr>
            <w:r>
              <w:rPr>
                <w:rFonts w:cstheme="minorHAnsi"/>
                <w:color w:val="2F5496" w:themeColor="accent5" w:themeShade="BF"/>
                <w:sz w:val="20"/>
                <w:szCs w:val="20"/>
              </w:rPr>
              <w:t xml:space="preserve">Відповідно до положень </w:t>
            </w:r>
            <w:r>
              <w:rPr>
                <w:rFonts w:cstheme="minorHAnsi"/>
                <w:color w:val="2F5496" w:themeColor="accent5" w:themeShade="BF"/>
                <w:sz w:val="20"/>
                <w:szCs w:val="20"/>
                <w:lang w:val="uk-UA"/>
              </w:rPr>
              <w:t xml:space="preserve">ст. </w:t>
            </w:r>
            <w:r>
              <w:rPr>
                <w:rFonts w:cstheme="minorHAnsi"/>
                <w:color w:val="2F5496" w:themeColor="accent5" w:themeShade="BF"/>
                <w:sz w:val="20"/>
                <w:szCs w:val="20"/>
              </w:rPr>
              <w:t xml:space="preserve">34 Закону № 561/2004 Зб. </w:t>
            </w:r>
            <w:r>
              <w:rPr>
                <w:rFonts w:cstheme="minorHAnsi"/>
                <w:color w:val="2F5496" w:themeColor="accent5" w:themeShade="BF"/>
                <w:sz w:val="20"/>
                <w:szCs w:val="20"/>
                <w:lang w:val="uk-UA"/>
              </w:rPr>
              <w:t>(П</w:t>
            </w:r>
            <w:r>
              <w:rPr>
                <w:rFonts w:cstheme="minorHAnsi"/>
                <w:color w:val="2F5496" w:themeColor="accent5" w:themeShade="BF"/>
                <w:sz w:val="20"/>
                <w:szCs w:val="20"/>
              </w:rPr>
              <w:t xml:space="preserve">ро дошкільну, початкову, середню, вищу професійну та іншу освіту - “Закон про школу”) </w:t>
            </w:r>
            <w:r>
              <w:rPr>
                <w:rFonts w:cstheme="minorHAnsi"/>
                <w:color w:val="2F5496" w:themeColor="accent5" w:themeShade="BF"/>
                <w:sz w:val="20"/>
                <w:szCs w:val="20"/>
                <w:lang w:val="uk-UA"/>
              </w:rPr>
              <w:t>у чинній редакції,</w:t>
            </w:r>
            <w:r>
              <w:rPr>
                <w:rFonts w:cstheme="minorHAnsi"/>
                <w:color w:val="2F5496" w:themeColor="accent5" w:themeShade="BF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 xml:space="preserve">подаю заяву про зарахування дитини з </w:t>
            </w:r>
            <w:r w:rsidR="00824D58"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cs-CZ"/>
              </w:rPr>
              <w:t>2023/2024</w:t>
            </w:r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 xml:space="preserve"> навчального року до початкової школи, </w:t>
            </w:r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uk-UA"/>
              </w:rPr>
              <w:t>діяльність якої здійснює</w:t>
            </w:r>
            <w:r>
              <w:rPr>
                <w:rFonts w:cstheme="minorHAnsi"/>
                <w:color w:val="2F5496" w:themeColor="accent5" w:themeShade="BF"/>
                <w:sz w:val="20"/>
                <w:szCs w:val="20"/>
              </w:rPr>
              <w:t>:</w:t>
            </w:r>
          </w:p>
        </w:tc>
        <w:tc>
          <w:tcPr>
            <w:tcW w:w="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1521035" w14:textId="77777777" w:rsidR="00EE0520" w:rsidRDefault="00EE0520" w:rsidP="007F140B"/>
        </w:tc>
      </w:tr>
      <w:tr w:rsidR="00EE0520" w14:paraId="38F6EA4C" w14:textId="77777777" w:rsidTr="007F140B">
        <w:trPr>
          <w:trHeight w:val="500"/>
        </w:trPr>
        <w:tc>
          <w:tcPr>
            <w:tcW w:w="107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60D4441" w14:textId="77777777" w:rsidR="00EE0520" w:rsidRDefault="0030383B" w:rsidP="007F140B">
            <w:pPr>
              <w:spacing w:line="252" w:lineRule="auto"/>
              <w:jc w:val="center"/>
            </w:pPr>
            <w:r>
              <w:rPr>
                <w:rFonts w:cstheme="minorHAnsi"/>
                <w:b/>
                <w:color w:val="2E74B5" w:themeColor="accent1" w:themeShade="BF"/>
              </w:rPr>
              <w:t>l</w:t>
            </w:r>
            <w:r>
              <w:rPr>
                <w:rFonts w:eastAsia="Arial" w:cstheme="minorHAnsi"/>
                <w:b/>
                <w:spacing w:val="-2"/>
                <w:sz w:val="24"/>
              </w:rPr>
              <w:t>Název ZŠ</w:t>
            </w:r>
          </w:p>
          <w:p w14:paraId="56004BE7" w14:textId="77777777" w:rsidR="00EE0520" w:rsidRDefault="0030383B" w:rsidP="007F140B">
            <w:pPr>
              <w:spacing w:line="252" w:lineRule="auto"/>
              <w:jc w:val="center"/>
            </w:pPr>
            <w:r>
              <w:rPr>
                <w:rFonts w:eastAsia="Arial" w:cstheme="minorHAnsi"/>
                <w:b/>
                <w:spacing w:val="-2"/>
                <w:sz w:val="24"/>
                <w:lang w:val="uk-UA"/>
              </w:rPr>
              <w:t xml:space="preserve"> </w:t>
            </w:r>
            <w:r>
              <w:rPr>
                <w:rFonts w:eastAsia="Arial" w:cstheme="minorHAnsi"/>
                <w:b/>
                <w:spacing w:val="-2"/>
                <w:sz w:val="24"/>
              </w:rPr>
              <w:t xml:space="preserve"> </w:t>
            </w:r>
            <w:r>
              <w:rPr>
                <w:rFonts w:cstheme="minorHAnsi"/>
                <w:b/>
                <w:color w:val="2E74B5" w:themeColor="accent1" w:themeShade="BF"/>
              </w:rPr>
              <w:t xml:space="preserve">olo </w:t>
            </w:r>
            <w:r>
              <w:rPr>
                <w:rFonts w:eastAsia="Arial" w:cstheme="minorHAnsi"/>
                <w:b/>
                <w:color w:val="2E74B5" w:themeColor="accent1" w:themeShade="BF"/>
                <w:spacing w:val="-2"/>
                <w:sz w:val="24"/>
              </w:rPr>
              <w:t>Назва початкової школи</w:t>
            </w:r>
            <w:r>
              <w:rPr>
                <w:rFonts w:eastAsia="Arial" w:cstheme="minorHAnsi"/>
                <w:b/>
                <w:color w:val="2E74B5"/>
                <w:spacing w:val="-2"/>
                <w:sz w:val="24"/>
              </w:rPr>
              <w:t xml:space="preserve"> </w:t>
            </w:r>
            <w:r>
              <w:rPr>
                <w:rFonts w:eastAsia="Arial" w:cstheme="minorHAnsi"/>
                <w:b/>
                <w:color w:val="2E74B5"/>
                <w:spacing w:val="-2"/>
                <w:sz w:val="24"/>
                <w:lang w:val="uk-UA"/>
              </w:rPr>
              <w:t>(ZŠ)</w:t>
            </w:r>
          </w:p>
        </w:tc>
        <w:tc>
          <w:tcPr>
            <w:tcW w:w="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46CB209" w14:textId="77777777" w:rsidR="00EE0520" w:rsidRDefault="00EE0520" w:rsidP="007F140B"/>
        </w:tc>
      </w:tr>
      <w:tr w:rsidR="00EE0520" w14:paraId="224890E9" w14:textId="77777777" w:rsidTr="007F140B">
        <w:trPr>
          <w:trHeight w:hRule="exact" w:val="330"/>
        </w:trPr>
        <w:tc>
          <w:tcPr>
            <w:tcW w:w="107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-5" w:type="dxa"/>
            </w:tcMar>
            <w:vAlign w:val="center"/>
          </w:tcPr>
          <w:p w14:paraId="73873614" w14:textId="77777777" w:rsidR="00EE0520" w:rsidRDefault="0030383B" w:rsidP="007F140B">
            <w:pPr>
              <w:spacing w:line="228" w:lineRule="auto"/>
            </w:pPr>
            <w:r>
              <w:rPr>
                <w:rFonts w:eastAsia="Arial" w:cstheme="minorHAnsi"/>
                <w:b/>
                <w:color w:val="000000"/>
                <w:spacing w:val="-2"/>
                <w:sz w:val="20"/>
                <w:szCs w:val="20"/>
              </w:rPr>
              <w:t>Dítě - účastník řízení</w:t>
            </w:r>
            <w:r>
              <w:rPr>
                <w:rFonts w:eastAsia="Arial" w:cstheme="minorHAnsi"/>
                <w:b/>
                <w:color w:val="000000"/>
                <w:spacing w:val="-2"/>
                <w:sz w:val="20"/>
                <w:szCs w:val="20"/>
                <w:lang w:val="uk-UA"/>
              </w:rPr>
              <w:t xml:space="preserve">  </w:t>
            </w:r>
            <w:r>
              <w:rPr>
                <w:rFonts w:eastAsia="Arial" w:cstheme="minorHAnsi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Дитина – </w:t>
            </w:r>
            <w:r>
              <w:rPr>
                <w:rFonts w:eastAsia="Arial" w:cstheme="minorHAnsi"/>
                <w:b/>
                <w:color w:val="2F5496" w:themeColor="accent5" w:themeShade="BF"/>
                <w:spacing w:val="-2"/>
                <w:sz w:val="20"/>
                <w:szCs w:val="20"/>
                <w:lang w:val="uk-UA"/>
              </w:rPr>
              <w:t>учасник провадження</w:t>
            </w:r>
          </w:p>
        </w:tc>
        <w:tc>
          <w:tcPr>
            <w:tcW w:w="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532A09E" w14:textId="77777777" w:rsidR="00EE0520" w:rsidRDefault="00EE0520" w:rsidP="007F140B"/>
        </w:tc>
      </w:tr>
      <w:tr w:rsidR="00EE0520" w14:paraId="56E17219" w14:textId="77777777" w:rsidTr="007F140B">
        <w:trPr>
          <w:trHeight w:hRule="exact" w:val="509"/>
        </w:trPr>
        <w:tc>
          <w:tcPr>
            <w:tcW w:w="3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4EC075F" w14:textId="77777777" w:rsidR="00EE0520" w:rsidRDefault="0030383B" w:rsidP="007F140B">
            <w:pPr>
              <w:spacing w:line="252" w:lineRule="auto"/>
              <w:rPr>
                <w:rFonts w:eastAsia="Arial" w:cstheme="minorHAnsi"/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rFonts w:eastAsia="Arial" w:cstheme="minorHAnsi"/>
                <w:color w:val="000000"/>
                <w:spacing w:val="-2"/>
                <w:sz w:val="20"/>
                <w:szCs w:val="20"/>
              </w:rPr>
              <w:t>Jméno a příjmení:</w:t>
            </w:r>
            <w:r>
              <w:rPr>
                <w:rFonts w:eastAsia="Arial" w:cstheme="minorHAnsi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</w:p>
          <w:p w14:paraId="7DE3A159" w14:textId="77777777" w:rsidR="00EE0520" w:rsidRDefault="0030383B" w:rsidP="007F140B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color w:val="2F5496" w:themeColor="accent5" w:themeShade="BF"/>
                <w:spacing w:val="-2"/>
                <w:sz w:val="20"/>
                <w:szCs w:val="20"/>
              </w:rPr>
              <w:t>Ім'я та прізвище:</w:t>
            </w:r>
          </w:p>
        </w:tc>
        <w:tc>
          <w:tcPr>
            <w:tcW w:w="67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0B1CB5F" w14:textId="77777777" w:rsidR="00EE0520" w:rsidRDefault="00EE0520" w:rsidP="007F140B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FD3AEB0" w14:textId="77777777" w:rsidR="00EE0520" w:rsidRDefault="00EE0520" w:rsidP="007F140B"/>
        </w:tc>
      </w:tr>
      <w:tr w:rsidR="00EE0520" w14:paraId="1ECAAE57" w14:textId="77777777" w:rsidTr="007F140B">
        <w:trPr>
          <w:trHeight w:hRule="exact" w:val="573"/>
        </w:trPr>
        <w:tc>
          <w:tcPr>
            <w:tcW w:w="3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1E312F5" w14:textId="77777777" w:rsidR="00EE0520" w:rsidRDefault="0030383B" w:rsidP="007F140B">
            <w:pPr>
              <w:spacing w:line="228" w:lineRule="auto"/>
              <w:rPr>
                <w:rFonts w:eastAsia="Arial" w:cstheme="minorHAnsi"/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rFonts w:eastAsia="Arial" w:cstheme="minorHAnsi"/>
                <w:color w:val="000000"/>
                <w:spacing w:val="-2"/>
                <w:sz w:val="20"/>
                <w:szCs w:val="20"/>
              </w:rPr>
              <w:t>Datum narození:</w:t>
            </w:r>
          </w:p>
          <w:p w14:paraId="1F5B0DBC" w14:textId="77777777" w:rsidR="00EE0520" w:rsidRDefault="0030383B" w:rsidP="007F140B">
            <w:pPr>
              <w:spacing w:line="228" w:lineRule="auto"/>
              <w:rPr>
                <w:rFonts w:eastAsia="Arial" w:cstheme="minorHAnsi"/>
                <w:color w:val="000000"/>
                <w:spacing w:val="-2"/>
                <w:sz w:val="20"/>
                <w:szCs w:val="20"/>
              </w:rPr>
            </w:pPr>
            <w:r>
              <w:rPr>
                <w:rFonts w:eastAsia="Arial" w:cstheme="minorHAnsi"/>
                <w:color w:val="2F5496" w:themeColor="accent5" w:themeShade="BF"/>
                <w:spacing w:val="-2"/>
                <w:sz w:val="20"/>
                <w:szCs w:val="20"/>
              </w:rPr>
              <w:t>Дата народження:</w:t>
            </w:r>
          </w:p>
        </w:tc>
        <w:tc>
          <w:tcPr>
            <w:tcW w:w="67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14:paraId="032A98C7" w14:textId="77777777" w:rsidR="00EE0520" w:rsidRDefault="00EE0520" w:rsidP="007F140B">
            <w:pPr>
              <w:spacing w:line="228" w:lineRule="auto"/>
              <w:rPr>
                <w:rFonts w:eastAsia="Arial" w:cstheme="minorHAns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433B59B" w14:textId="77777777" w:rsidR="00EE0520" w:rsidRDefault="00EE0520" w:rsidP="007F140B"/>
        </w:tc>
      </w:tr>
      <w:tr w:rsidR="00EE0520" w14:paraId="4D7615EE" w14:textId="77777777" w:rsidTr="007F140B">
        <w:trPr>
          <w:trHeight w:hRule="exact" w:val="567"/>
        </w:trPr>
        <w:tc>
          <w:tcPr>
            <w:tcW w:w="3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08EFE78" w14:textId="77777777" w:rsidR="00EE0520" w:rsidRDefault="0030383B" w:rsidP="007F140B">
            <w:pPr>
              <w:spacing w:line="228" w:lineRule="auto"/>
              <w:rPr>
                <w:rFonts w:eastAsia="Arial" w:cstheme="minorHAnsi"/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rFonts w:eastAsia="Arial" w:cstheme="minorHAnsi"/>
                <w:color w:val="000000"/>
                <w:spacing w:val="-2"/>
                <w:sz w:val="20"/>
                <w:szCs w:val="20"/>
              </w:rPr>
              <w:t>Pohlaví*:</w:t>
            </w:r>
            <w:r>
              <w:rPr>
                <w:rFonts w:eastAsia="Arial" w:cstheme="minorHAnsi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</w:p>
          <w:p w14:paraId="68C52AA4" w14:textId="77777777" w:rsidR="00EE0520" w:rsidRDefault="0030383B" w:rsidP="007F140B">
            <w:pPr>
              <w:spacing w:line="228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color w:val="2F5496" w:themeColor="accent5" w:themeShade="BF"/>
                <w:spacing w:val="-2"/>
                <w:sz w:val="20"/>
                <w:szCs w:val="20"/>
              </w:rPr>
              <w:t>Стать*:</w:t>
            </w:r>
          </w:p>
        </w:tc>
        <w:tc>
          <w:tcPr>
            <w:tcW w:w="67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F01C8BE" w14:textId="77777777" w:rsidR="00EE0520" w:rsidRDefault="00EE0520" w:rsidP="007F140B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27F01D5" w14:textId="77777777" w:rsidR="00EE0520" w:rsidRDefault="00EE0520" w:rsidP="007F140B"/>
        </w:tc>
      </w:tr>
      <w:tr w:rsidR="00EE0520" w14:paraId="4980CDE7" w14:textId="77777777" w:rsidTr="007F140B">
        <w:trPr>
          <w:trHeight w:hRule="exact" w:val="689"/>
        </w:trPr>
        <w:tc>
          <w:tcPr>
            <w:tcW w:w="3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634253A" w14:textId="77777777" w:rsidR="00EE0520" w:rsidRDefault="0030383B" w:rsidP="007F140B">
            <w:pPr>
              <w:spacing w:line="228" w:lineRule="auto"/>
            </w:pPr>
            <w:r>
              <w:rPr>
                <w:rFonts w:eastAsia="Arial" w:cstheme="minorHAnsi"/>
                <w:color w:val="000000"/>
                <w:spacing w:val="-2"/>
                <w:sz w:val="20"/>
                <w:szCs w:val="20"/>
              </w:rPr>
              <w:t>Místo trvalého pobytu/místo pobytu u cizinců:</w:t>
            </w:r>
            <w:r>
              <w:rPr>
                <w:rFonts w:eastAsia="Arial" w:cstheme="minorHAnsi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Narrow" w:eastAsia="Arial" w:hAnsi="Arial Narrow" w:cstheme="minorHAnsi"/>
                <w:color w:val="2F5496" w:themeColor="accent5" w:themeShade="BF"/>
                <w:spacing w:val="-2"/>
                <w:sz w:val="16"/>
                <w:szCs w:val="16"/>
              </w:rPr>
              <w:t>Місце постійного проживання /</w:t>
            </w:r>
            <w:r>
              <w:rPr>
                <w:rFonts w:ascii="Arial Narrow" w:eastAsia="Arial" w:hAnsi="Arial Narrow" w:cstheme="minorHAnsi"/>
                <w:color w:val="2F5496" w:themeColor="accent5" w:themeShade="BF"/>
                <w:spacing w:val="-2"/>
                <w:sz w:val="18"/>
                <w:szCs w:val="18"/>
                <w:lang w:val="uk-UA"/>
              </w:rPr>
              <w:t xml:space="preserve">в іноземців - </w:t>
            </w:r>
            <w:r>
              <w:rPr>
                <w:rFonts w:ascii="Arial Narrow" w:eastAsia="Arial" w:hAnsi="Arial Narrow" w:cstheme="minorHAnsi"/>
                <w:color w:val="2F5496" w:themeColor="accent5" w:themeShade="BF"/>
                <w:spacing w:val="-2"/>
                <w:sz w:val="18"/>
                <w:szCs w:val="18"/>
              </w:rPr>
              <w:t xml:space="preserve">місце </w:t>
            </w:r>
            <w:r>
              <w:rPr>
                <w:rFonts w:ascii="Arial Narrow" w:eastAsia="Arial" w:hAnsi="Arial Narrow" w:cstheme="minorHAnsi"/>
                <w:color w:val="2F5496" w:themeColor="accent5" w:themeShade="BF"/>
                <w:spacing w:val="-2"/>
                <w:sz w:val="18"/>
                <w:szCs w:val="18"/>
                <w:lang w:val="uk-UA"/>
              </w:rPr>
              <w:t>проживання</w:t>
            </w:r>
            <w:r>
              <w:rPr>
                <w:rFonts w:eastAsia="Arial" w:cstheme="minorHAnsi"/>
                <w:color w:val="2F5496" w:themeColor="accent5" w:themeShade="BF"/>
                <w:spacing w:val="-2"/>
                <w:sz w:val="18"/>
                <w:szCs w:val="18"/>
              </w:rPr>
              <w:t>:</w:t>
            </w:r>
          </w:p>
        </w:tc>
        <w:tc>
          <w:tcPr>
            <w:tcW w:w="67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14:paraId="5984ECC6" w14:textId="77777777" w:rsidR="00EE0520" w:rsidRDefault="00EE0520" w:rsidP="007F140B">
            <w:pPr>
              <w:spacing w:line="228" w:lineRule="auto"/>
              <w:rPr>
                <w:rFonts w:eastAsia="Arial" w:cstheme="minorHAns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B7C4570" w14:textId="77777777" w:rsidR="00EE0520" w:rsidRDefault="00EE0520" w:rsidP="007F140B"/>
        </w:tc>
      </w:tr>
      <w:tr w:rsidR="00EE0520" w14:paraId="34FDB5F2" w14:textId="77777777" w:rsidTr="007F140B">
        <w:trPr>
          <w:trHeight w:val="416"/>
        </w:trPr>
        <w:tc>
          <w:tcPr>
            <w:tcW w:w="3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D67E631" w14:textId="77777777" w:rsidR="00EE0520" w:rsidRDefault="0030383B" w:rsidP="007F140B">
            <w:pPr>
              <w:spacing w:line="228" w:lineRule="auto"/>
              <w:jc w:val="both"/>
              <w:rPr>
                <w:rFonts w:eastAsia="Arial" w:cstheme="minorHAnsi"/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rFonts w:eastAsia="Arial" w:cstheme="minorHAnsi"/>
                <w:color w:val="000000"/>
                <w:spacing w:val="-2"/>
                <w:sz w:val="20"/>
                <w:szCs w:val="20"/>
              </w:rPr>
              <w:t>Skutečné místo pobytu **:</w:t>
            </w:r>
          </w:p>
          <w:p w14:paraId="45F6C662" w14:textId="77777777" w:rsidR="00EE0520" w:rsidRDefault="0030383B" w:rsidP="007F140B">
            <w:pPr>
              <w:spacing w:line="228" w:lineRule="auto"/>
              <w:jc w:val="both"/>
              <w:rPr>
                <w:rFonts w:eastAsia="Arial" w:cstheme="minorHAnsi"/>
                <w:color w:val="000000"/>
                <w:spacing w:val="-2"/>
                <w:sz w:val="20"/>
                <w:szCs w:val="20"/>
              </w:rPr>
            </w:pPr>
            <w:r>
              <w:rPr>
                <w:rFonts w:eastAsia="Arial" w:cstheme="minorHAnsi"/>
                <w:color w:val="2F5496" w:themeColor="accent5" w:themeShade="BF"/>
                <w:spacing w:val="-2"/>
                <w:sz w:val="20"/>
                <w:szCs w:val="20"/>
              </w:rPr>
              <w:t>Фактичне місце проживання **:</w:t>
            </w:r>
          </w:p>
        </w:tc>
        <w:tc>
          <w:tcPr>
            <w:tcW w:w="67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7257CB0" w14:textId="77777777" w:rsidR="00EE0520" w:rsidRDefault="00EE0520" w:rsidP="007F140B">
            <w:pPr>
              <w:spacing w:line="228" w:lineRule="auto"/>
              <w:jc w:val="both"/>
              <w:rPr>
                <w:rFonts w:eastAsia="Arial" w:cstheme="minorHAns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42D32AB" w14:textId="77777777" w:rsidR="00EE0520" w:rsidRDefault="00EE0520" w:rsidP="007F140B"/>
        </w:tc>
      </w:tr>
      <w:tr w:rsidR="00EE0520" w14:paraId="08121058" w14:textId="77777777" w:rsidTr="007F140B">
        <w:trPr>
          <w:trHeight w:val="631"/>
        </w:trPr>
        <w:tc>
          <w:tcPr>
            <w:tcW w:w="107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439C701" w14:textId="77777777" w:rsidR="00EE0520" w:rsidRDefault="0030383B" w:rsidP="007F140B">
            <w:pPr>
              <w:spacing w:line="252" w:lineRule="auto"/>
              <w:rPr>
                <w:rFonts w:cstheme="minorHAnsi"/>
                <w:i/>
                <w:iCs/>
                <w:color w:val="000000"/>
                <w:sz w:val="17"/>
                <w:szCs w:val="17"/>
                <w:highlight w:val="white"/>
                <w:lang w:val="uk-UA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* </w:t>
            </w:r>
            <w:r>
              <w:rPr>
                <w:rFonts w:cstheme="minorHAnsi"/>
                <w:i/>
                <w:iCs/>
                <w:color w:val="000000"/>
                <w:sz w:val="17"/>
                <w:szCs w:val="17"/>
                <w:shd w:val="clear" w:color="auto" w:fill="FFFFFF"/>
              </w:rPr>
              <w:t>Nepovinný údaj, jehož vyplněním souhlasí zákonný zástupce s jeho zpracováním pouze pro účel zefektivnění administrativy</w:t>
            </w:r>
            <w:r>
              <w:rPr>
                <w:rFonts w:cstheme="minorHAnsi"/>
                <w:i/>
                <w:iCs/>
                <w:color w:val="000000"/>
                <w:sz w:val="17"/>
                <w:szCs w:val="17"/>
                <w:shd w:val="clear" w:color="auto" w:fill="FFFFFF"/>
                <w:lang w:val="uk-UA"/>
              </w:rPr>
              <w:t>.</w:t>
            </w:r>
          </w:p>
          <w:p w14:paraId="37942CC8" w14:textId="77777777" w:rsidR="00EE0520" w:rsidRDefault="0030383B" w:rsidP="007F140B">
            <w:pPr>
              <w:spacing w:line="252" w:lineRule="auto"/>
            </w:pPr>
            <w:r>
              <w:rPr>
                <w:rFonts w:cstheme="minorHAnsi"/>
                <w:color w:val="2F5496" w:themeColor="accent5" w:themeShade="BF"/>
                <w:sz w:val="20"/>
                <w:szCs w:val="20"/>
                <w:shd w:val="clear" w:color="auto" w:fill="FFFFFF"/>
              </w:rPr>
              <w:t xml:space="preserve">* </w:t>
            </w:r>
            <w:r>
              <w:rPr>
                <w:rFonts w:cstheme="minorHAnsi"/>
                <w:i/>
                <w:iCs/>
                <w:color w:val="2F5496" w:themeColor="accent5" w:themeShade="BF"/>
                <w:sz w:val="17"/>
                <w:szCs w:val="17"/>
                <w:shd w:val="clear" w:color="auto" w:fill="FFFFFF"/>
              </w:rPr>
              <w:t xml:space="preserve">Необов'язкові дані, </w:t>
            </w:r>
            <w:r>
              <w:rPr>
                <w:rFonts w:cstheme="minorHAnsi"/>
                <w:i/>
                <w:iCs/>
                <w:color w:val="2F5496" w:themeColor="accent5" w:themeShade="BF"/>
                <w:sz w:val="17"/>
                <w:szCs w:val="17"/>
                <w:shd w:val="clear" w:color="auto" w:fill="FFFFFF"/>
                <w:lang w:val="uk-UA"/>
              </w:rPr>
              <w:t xml:space="preserve"> вказавши їх,</w:t>
            </w:r>
            <w:r>
              <w:rPr>
                <w:rFonts w:cstheme="minorHAnsi"/>
                <w:i/>
                <w:iCs/>
                <w:color w:val="2F5496" w:themeColor="accent5" w:themeShade="BF"/>
                <w:sz w:val="17"/>
                <w:szCs w:val="17"/>
                <w:shd w:val="clear" w:color="auto" w:fill="FFFFFF"/>
              </w:rPr>
              <w:t xml:space="preserve"> законний представник </w:t>
            </w:r>
            <w:r>
              <w:rPr>
                <w:rFonts w:cstheme="minorHAnsi"/>
                <w:i/>
                <w:iCs/>
                <w:color w:val="2F5496" w:themeColor="accent5" w:themeShade="BF"/>
                <w:sz w:val="17"/>
                <w:szCs w:val="17"/>
                <w:shd w:val="clear" w:color="auto" w:fill="FFFFFF"/>
                <w:lang w:val="uk-UA"/>
              </w:rPr>
              <w:t>дає згоду на  обробку цих даних</w:t>
            </w:r>
            <w:r>
              <w:rPr>
                <w:rFonts w:cstheme="minorHAnsi"/>
                <w:i/>
                <w:iCs/>
                <w:color w:val="2F5496" w:themeColor="accent5" w:themeShade="BF"/>
                <w:sz w:val="17"/>
                <w:szCs w:val="17"/>
                <w:shd w:val="clear" w:color="auto" w:fill="FFFFFF"/>
              </w:rPr>
              <w:t xml:space="preserve"> лише </w:t>
            </w:r>
            <w:r>
              <w:rPr>
                <w:rFonts w:cstheme="minorHAnsi"/>
                <w:i/>
                <w:iCs/>
                <w:color w:val="2F5496" w:themeColor="accent5" w:themeShade="BF"/>
                <w:sz w:val="17"/>
                <w:szCs w:val="17"/>
                <w:shd w:val="clear" w:color="auto" w:fill="FFFFFF"/>
                <w:lang w:val="uk-UA"/>
              </w:rPr>
              <w:t xml:space="preserve">для забезпечення </w:t>
            </w:r>
            <w:r>
              <w:rPr>
                <w:rFonts w:cstheme="minorHAnsi"/>
                <w:i/>
                <w:iCs/>
                <w:color w:val="2F5496" w:themeColor="accent5" w:themeShade="BF"/>
                <w:sz w:val="17"/>
                <w:szCs w:val="17"/>
                <w:shd w:val="clear" w:color="auto" w:fill="FFFFFF"/>
              </w:rPr>
              <w:t>адміністрування</w:t>
            </w:r>
            <w:r>
              <w:rPr>
                <w:rFonts w:cstheme="minorHAnsi"/>
                <w:i/>
                <w:iCs/>
                <w:color w:val="2F5496" w:themeColor="accent5" w:themeShade="BF"/>
                <w:sz w:val="17"/>
                <w:szCs w:val="17"/>
                <w:shd w:val="clear" w:color="auto" w:fill="FFFFFF"/>
                <w:lang w:val="uk-UA"/>
              </w:rPr>
              <w:t>.</w:t>
            </w:r>
          </w:p>
          <w:p w14:paraId="4A86D012" w14:textId="77777777" w:rsidR="00EE0520" w:rsidRDefault="0030383B" w:rsidP="007F140B">
            <w:pPr>
              <w:spacing w:line="252" w:lineRule="auto"/>
              <w:rPr>
                <w:rFonts w:cstheme="minorHAnsi"/>
                <w:color w:val="000000"/>
                <w:sz w:val="20"/>
                <w:szCs w:val="20"/>
                <w:highlight w:val="white"/>
                <w:lang w:val="uk-UA"/>
              </w:rPr>
            </w:pPr>
            <w:r>
              <w:rPr>
                <w:rFonts w:cstheme="minorHAnsi"/>
                <w:i/>
                <w:iCs/>
                <w:color w:val="000000"/>
                <w:sz w:val="17"/>
                <w:szCs w:val="17"/>
                <w:shd w:val="clear" w:color="auto" w:fill="FFFFFF"/>
              </w:rPr>
              <w:t>**Nepovinný údaj. Vyplňte adresu v případě, že se liší od místa trvalého pobytu.</w:t>
            </w:r>
          </w:p>
          <w:p w14:paraId="30E90D18" w14:textId="77777777" w:rsidR="00EE0520" w:rsidRDefault="0030383B" w:rsidP="007F140B">
            <w:pPr>
              <w:spacing w:line="252" w:lineRule="auto"/>
            </w:pPr>
            <w:r>
              <w:rPr>
                <w:rFonts w:cstheme="minorHAnsi"/>
                <w:i/>
                <w:iCs/>
                <w:color w:val="2F5496" w:themeColor="accent5" w:themeShade="BF"/>
                <w:sz w:val="17"/>
                <w:szCs w:val="17"/>
                <w:shd w:val="clear" w:color="auto" w:fill="FFFFFF"/>
              </w:rPr>
              <w:t xml:space="preserve">** </w:t>
            </w:r>
            <w:r>
              <w:rPr>
                <w:rFonts w:cstheme="minorHAnsi"/>
                <w:i/>
                <w:iCs/>
                <w:color w:val="2F5496" w:themeColor="accent5" w:themeShade="BF"/>
                <w:sz w:val="17"/>
                <w:szCs w:val="17"/>
                <w:shd w:val="clear" w:color="auto" w:fill="FFFFFF"/>
                <w:lang w:val="uk-UA"/>
              </w:rPr>
              <w:t>Необов'язкові дані. З</w:t>
            </w:r>
            <w:r>
              <w:rPr>
                <w:rFonts w:cstheme="minorHAnsi"/>
                <w:i/>
                <w:iCs/>
                <w:color w:val="2F5496" w:themeColor="accent5" w:themeShade="BF"/>
                <w:sz w:val="17"/>
                <w:szCs w:val="17"/>
                <w:shd w:val="clear" w:color="auto" w:fill="FFFFFF"/>
              </w:rPr>
              <w:t>аповніть адресу, якщо вона відрізняється від місця постійного проживання.</w:t>
            </w:r>
          </w:p>
        </w:tc>
        <w:tc>
          <w:tcPr>
            <w:tcW w:w="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7A8214A" w14:textId="77777777" w:rsidR="00EE0520" w:rsidRDefault="00EE0520" w:rsidP="007F140B"/>
        </w:tc>
      </w:tr>
      <w:tr w:rsidR="00EE0520" w14:paraId="7DB98FC7" w14:textId="77777777" w:rsidTr="007F140B">
        <w:trPr>
          <w:trHeight w:val="287"/>
        </w:trPr>
        <w:tc>
          <w:tcPr>
            <w:tcW w:w="107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-5" w:type="dxa"/>
            </w:tcMar>
          </w:tcPr>
          <w:p w14:paraId="3809A835" w14:textId="77777777" w:rsidR="00EE0520" w:rsidRDefault="0030383B" w:rsidP="007F140B">
            <w:pPr>
              <w:spacing w:line="252" w:lineRule="auto"/>
              <w:rPr>
                <w:rFonts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rial" w:cstheme="minorHAnsi"/>
                <w:b/>
                <w:color w:val="000000"/>
                <w:spacing w:val="-2"/>
                <w:sz w:val="20"/>
                <w:szCs w:val="20"/>
              </w:rPr>
              <w:t xml:space="preserve">Zákonný zástupce </w:t>
            </w:r>
            <w:r>
              <w:rPr>
                <w:rFonts w:eastAsia="Arial" w:cstheme="minorHAnsi"/>
                <w:b/>
                <w:color w:val="2F5496" w:themeColor="accent5" w:themeShade="BF"/>
                <w:spacing w:val="-2"/>
                <w:sz w:val="20"/>
                <w:szCs w:val="20"/>
              </w:rPr>
              <w:t>Законний представник</w:t>
            </w:r>
          </w:p>
        </w:tc>
        <w:tc>
          <w:tcPr>
            <w:tcW w:w="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586C17C" w14:textId="77777777" w:rsidR="00EE0520" w:rsidRDefault="00EE0520" w:rsidP="007F140B"/>
        </w:tc>
      </w:tr>
      <w:tr w:rsidR="00EE0520" w14:paraId="778561B2" w14:textId="77777777" w:rsidTr="007F140B">
        <w:trPr>
          <w:trHeight w:val="424"/>
        </w:trPr>
        <w:tc>
          <w:tcPr>
            <w:tcW w:w="3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2CDCE69" w14:textId="77777777" w:rsidR="00EE0520" w:rsidRDefault="0030383B" w:rsidP="007F140B">
            <w:pPr>
              <w:spacing w:line="252" w:lineRule="auto"/>
              <w:rPr>
                <w:rFonts w:eastAsia="Arial" w:cstheme="minorHAnsi"/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rFonts w:eastAsia="Arial" w:cstheme="minorHAnsi"/>
                <w:color w:val="000000"/>
                <w:spacing w:val="-2"/>
                <w:sz w:val="20"/>
                <w:szCs w:val="20"/>
              </w:rPr>
              <w:t>Jméno a příjmení:</w:t>
            </w:r>
            <w:r>
              <w:rPr>
                <w:rFonts w:eastAsia="Arial" w:cstheme="minorHAnsi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</w:p>
          <w:p w14:paraId="3C747B92" w14:textId="77777777" w:rsidR="00EE0520" w:rsidRDefault="0030383B" w:rsidP="007F140B">
            <w:pPr>
              <w:spacing w:line="252" w:lineRule="auto"/>
              <w:rPr>
                <w:rFonts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rial" w:cstheme="minorHAnsi"/>
                <w:color w:val="2F5496" w:themeColor="accent5" w:themeShade="BF"/>
                <w:spacing w:val="-2"/>
                <w:sz w:val="20"/>
                <w:szCs w:val="20"/>
              </w:rPr>
              <w:t>Ім'я та прізвище:</w:t>
            </w:r>
          </w:p>
        </w:tc>
        <w:tc>
          <w:tcPr>
            <w:tcW w:w="67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BB55951" w14:textId="77777777" w:rsidR="00EE0520" w:rsidRDefault="00EE0520" w:rsidP="007F140B">
            <w:pPr>
              <w:spacing w:line="252" w:lineRule="auto"/>
              <w:rPr>
                <w:rFonts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7306AFD" w14:textId="77777777" w:rsidR="00EE0520" w:rsidRDefault="00EE0520" w:rsidP="007F140B"/>
        </w:tc>
      </w:tr>
      <w:tr w:rsidR="00EE0520" w14:paraId="0BC25410" w14:textId="77777777" w:rsidTr="007F140B">
        <w:trPr>
          <w:trHeight w:val="424"/>
        </w:trPr>
        <w:tc>
          <w:tcPr>
            <w:tcW w:w="3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301D82F" w14:textId="77777777" w:rsidR="00EE0520" w:rsidRDefault="0030383B" w:rsidP="007F140B">
            <w:pPr>
              <w:spacing w:line="228" w:lineRule="auto"/>
              <w:rPr>
                <w:rFonts w:eastAsia="Arial" w:cstheme="minorHAnsi"/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rFonts w:eastAsia="Arial" w:cstheme="minorHAnsi"/>
                <w:color w:val="000000"/>
                <w:spacing w:val="-2"/>
                <w:sz w:val="20"/>
                <w:szCs w:val="20"/>
              </w:rPr>
              <w:t>Datum narození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eastAsia="Arial" w:cstheme="minorHAnsi"/>
                <w:color w:val="000000"/>
                <w:spacing w:val="-2"/>
                <w:sz w:val="20"/>
                <w:szCs w:val="20"/>
              </w:rPr>
              <w:t>:</w:t>
            </w:r>
            <w:r>
              <w:rPr>
                <w:rFonts w:eastAsia="Arial" w:cstheme="minorHAnsi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</w:p>
          <w:p w14:paraId="08CF59EB" w14:textId="77777777" w:rsidR="00EE0520" w:rsidRDefault="0030383B" w:rsidP="007F140B">
            <w:pPr>
              <w:spacing w:line="228" w:lineRule="auto"/>
              <w:rPr>
                <w:rFonts w:eastAsia="Arial" w:cstheme="minorHAnsi"/>
                <w:color w:val="000000"/>
                <w:spacing w:val="-2"/>
                <w:sz w:val="20"/>
                <w:szCs w:val="20"/>
              </w:rPr>
            </w:pPr>
            <w:r>
              <w:rPr>
                <w:rFonts w:eastAsia="Arial" w:cstheme="minorHAnsi"/>
                <w:color w:val="2F5496" w:themeColor="accent5" w:themeShade="BF"/>
                <w:spacing w:val="-2"/>
                <w:sz w:val="20"/>
                <w:szCs w:val="20"/>
              </w:rPr>
              <w:t xml:space="preserve">Дата народження </w:t>
            </w:r>
            <w:r>
              <w:rPr>
                <w:rFonts w:cstheme="minorHAnsi"/>
                <w:color w:val="2F5496" w:themeColor="accent5" w:themeShade="BF"/>
                <w:sz w:val="20"/>
                <w:szCs w:val="20"/>
                <w:shd w:val="clear" w:color="auto" w:fill="FFFFFF"/>
              </w:rPr>
              <w:t xml:space="preserve">* </w:t>
            </w:r>
            <w:r>
              <w:rPr>
                <w:rFonts w:eastAsia="Arial" w:cstheme="minorHAnsi"/>
                <w:color w:val="2F5496" w:themeColor="accent5" w:themeShade="BF"/>
                <w:spacing w:val="-2"/>
                <w:sz w:val="20"/>
                <w:szCs w:val="20"/>
              </w:rPr>
              <w:t>:</w:t>
            </w:r>
          </w:p>
        </w:tc>
        <w:tc>
          <w:tcPr>
            <w:tcW w:w="67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5B953DB" w14:textId="77777777" w:rsidR="00EE0520" w:rsidRDefault="00EE0520" w:rsidP="007F140B">
            <w:pPr>
              <w:spacing w:line="228" w:lineRule="auto"/>
              <w:rPr>
                <w:rFonts w:eastAsia="Arial" w:cstheme="minorHAns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1D2B6FA" w14:textId="77777777" w:rsidR="00EE0520" w:rsidRDefault="00EE0520" w:rsidP="007F140B"/>
        </w:tc>
      </w:tr>
      <w:tr w:rsidR="00EE0520" w14:paraId="3E6FF831" w14:textId="77777777" w:rsidTr="007F140B">
        <w:trPr>
          <w:trHeight w:val="501"/>
        </w:trPr>
        <w:tc>
          <w:tcPr>
            <w:tcW w:w="3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91FA8FB" w14:textId="77777777" w:rsidR="00EE0520" w:rsidRDefault="0030383B" w:rsidP="007F140B">
            <w:pPr>
              <w:spacing w:line="252" w:lineRule="auto"/>
              <w:rPr>
                <w:rFonts w:eastAsia="Arial" w:cstheme="minorHAnsi"/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rFonts w:eastAsia="Arial" w:cstheme="minorHAnsi"/>
                <w:color w:val="000000"/>
                <w:spacing w:val="-2"/>
                <w:sz w:val="20"/>
                <w:szCs w:val="20"/>
              </w:rPr>
              <w:t>Místo trvalého pobytu:</w:t>
            </w:r>
            <w:r>
              <w:rPr>
                <w:rFonts w:eastAsia="Arial" w:cstheme="minorHAnsi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</w:p>
          <w:p w14:paraId="0EA27460" w14:textId="77777777" w:rsidR="00EE0520" w:rsidRDefault="0030383B" w:rsidP="007F140B">
            <w:pPr>
              <w:spacing w:line="252" w:lineRule="auto"/>
              <w:rPr>
                <w:rFonts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rial" w:cstheme="minorHAnsi"/>
                <w:color w:val="2F5496" w:themeColor="accent5" w:themeShade="BF"/>
                <w:spacing w:val="-2"/>
                <w:sz w:val="20"/>
                <w:szCs w:val="20"/>
              </w:rPr>
              <w:t>Місце постійного проживання:</w:t>
            </w:r>
          </w:p>
        </w:tc>
        <w:tc>
          <w:tcPr>
            <w:tcW w:w="67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9575135" w14:textId="77777777" w:rsidR="00EE0520" w:rsidRDefault="00EE0520" w:rsidP="007F140B">
            <w:pPr>
              <w:spacing w:line="252" w:lineRule="auto"/>
              <w:rPr>
                <w:rFonts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5D318EB" w14:textId="77777777" w:rsidR="00EE0520" w:rsidRDefault="00EE0520" w:rsidP="007F140B"/>
        </w:tc>
      </w:tr>
      <w:tr w:rsidR="00EE0520" w14:paraId="1B087113" w14:textId="77777777" w:rsidTr="007F140B">
        <w:trPr>
          <w:trHeight w:val="469"/>
        </w:trPr>
        <w:tc>
          <w:tcPr>
            <w:tcW w:w="3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8913D59" w14:textId="77777777" w:rsidR="00EE0520" w:rsidRDefault="0030383B" w:rsidP="007F140B">
            <w:pPr>
              <w:spacing w:line="252" w:lineRule="auto"/>
              <w:rPr>
                <w:rFonts w:eastAsia="Arial" w:cstheme="minorHAnsi"/>
                <w:color w:val="000000"/>
                <w:spacing w:val="-2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pacing w:val="-2"/>
                <w:sz w:val="20"/>
                <w:szCs w:val="20"/>
              </w:rPr>
              <w:t>Adresa pro doručování písemností:</w:t>
            </w:r>
          </w:p>
          <w:p w14:paraId="26EB7F76" w14:textId="77777777" w:rsidR="00EE0520" w:rsidRDefault="0030383B" w:rsidP="007F140B">
            <w:pPr>
              <w:spacing w:line="252" w:lineRule="auto"/>
            </w:pPr>
            <w:r>
              <w:rPr>
                <w:rFonts w:eastAsia="Arial" w:cstheme="minorHAnsi"/>
                <w:color w:val="2F5496" w:themeColor="accent5" w:themeShade="BF"/>
                <w:spacing w:val="-2"/>
                <w:sz w:val="20"/>
                <w:szCs w:val="20"/>
              </w:rPr>
              <w:t xml:space="preserve">Адреса для </w:t>
            </w:r>
            <w:r>
              <w:rPr>
                <w:rFonts w:eastAsia="Arial" w:cstheme="minorHAnsi"/>
                <w:color w:val="2F5496" w:themeColor="accent5" w:themeShade="BF"/>
                <w:spacing w:val="-2"/>
                <w:sz w:val="20"/>
                <w:szCs w:val="20"/>
                <w:lang w:val="uk-UA"/>
              </w:rPr>
              <w:t>надсилання кореспонденції</w:t>
            </w:r>
            <w:r>
              <w:rPr>
                <w:rFonts w:eastAsia="Arial" w:cstheme="minorHAnsi"/>
                <w:color w:val="2F5496" w:themeColor="accent5" w:themeShade="BF"/>
                <w:spacing w:val="-2"/>
                <w:sz w:val="20"/>
                <w:szCs w:val="20"/>
              </w:rPr>
              <w:t>:</w:t>
            </w:r>
          </w:p>
        </w:tc>
        <w:tc>
          <w:tcPr>
            <w:tcW w:w="67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3859C92" w14:textId="77777777" w:rsidR="00EE0520" w:rsidRDefault="00EE0520" w:rsidP="007F140B">
            <w:pPr>
              <w:spacing w:line="252" w:lineRule="auto"/>
              <w:rPr>
                <w:rFonts w:eastAsia="Arial" w:cstheme="minorHAnsi"/>
                <w:color w:val="000000"/>
                <w:spacing w:val="-2"/>
                <w:sz w:val="24"/>
              </w:rPr>
            </w:pPr>
          </w:p>
        </w:tc>
        <w:tc>
          <w:tcPr>
            <w:tcW w:w="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7D46A8D" w14:textId="77777777" w:rsidR="00EE0520" w:rsidRDefault="00EE0520" w:rsidP="007F140B"/>
        </w:tc>
      </w:tr>
      <w:tr w:rsidR="00EE0520" w14:paraId="486A2BB5" w14:textId="77777777" w:rsidTr="007F140B">
        <w:trPr>
          <w:trHeight w:val="359"/>
        </w:trPr>
        <w:tc>
          <w:tcPr>
            <w:tcW w:w="3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DE6B52E" w14:textId="77777777" w:rsidR="00EE0520" w:rsidRDefault="0030383B" w:rsidP="007F140B">
            <w:pPr>
              <w:spacing w:line="252" w:lineRule="auto"/>
              <w:rPr>
                <w:rFonts w:eastAsia="Arial" w:cstheme="minorHAnsi"/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rFonts w:eastAsia="Arial" w:cstheme="minorHAnsi"/>
                <w:color w:val="000000"/>
                <w:spacing w:val="-2"/>
                <w:sz w:val="20"/>
                <w:szCs w:val="20"/>
              </w:rPr>
              <w:t>Telefonní kontakt:</w:t>
            </w:r>
            <w:r>
              <w:rPr>
                <w:rFonts w:eastAsia="Arial" w:cstheme="minorHAnsi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</w:p>
          <w:p w14:paraId="06C15FEF" w14:textId="77777777" w:rsidR="00EE0520" w:rsidRDefault="0030383B" w:rsidP="007F140B">
            <w:pPr>
              <w:spacing w:line="252" w:lineRule="auto"/>
              <w:rPr>
                <w:rFonts w:eastAsia="Arial" w:cstheme="minorHAnsi"/>
                <w:color w:val="000000"/>
                <w:spacing w:val="-2"/>
                <w:sz w:val="20"/>
                <w:szCs w:val="20"/>
              </w:rPr>
            </w:pPr>
            <w:r>
              <w:rPr>
                <w:rFonts w:eastAsia="Arial" w:cstheme="minorHAnsi"/>
                <w:color w:val="2F5496" w:themeColor="accent5" w:themeShade="BF"/>
                <w:spacing w:val="-2"/>
                <w:sz w:val="20"/>
                <w:szCs w:val="20"/>
              </w:rPr>
              <w:t>Контактний телефон:</w:t>
            </w:r>
          </w:p>
        </w:tc>
        <w:tc>
          <w:tcPr>
            <w:tcW w:w="1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38A0C78" w14:textId="77777777" w:rsidR="00EE0520" w:rsidRDefault="00EE0520" w:rsidP="007F140B">
            <w:pPr>
              <w:spacing w:line="252" w:lineRule="auto"/>
              <w:rPr>
                <w:rFonts w:eastAsia="Arial" w:cstheme="minorHAns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20D3DB9" w14:textId="77777777" w:rsidR="00EE0520" w:rsidRDefault="0030383B" w:rsidP="007F140B">
            <w:pPr>
              <w:spacing w:line="252" w:lineRule="auto"/>
              <w:rPr>
                <w:rFonts w:eastAsia="Arial" w:cstheme="minorHAnsi"/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rFonts w:eastAsia="Arial" w:cstheme="minorHAnsi"/>
                <w:color w:val="000000"/>
                <w:spacing w:val="-2"/>
                <w:sz w:val="20"/>
                <w:szCs w:val="20"/>
              </w:rPr>
              <w:t>Datová schránka:</w:t>
            </w:r>
          </w:p>
          <w:p w14:paraId="7105ABC9" w14:textId="77777777" w:rsidR="00EE0520" w:rsidRDefault="0030383B" w:rsidP="007F140B">
            <w:pPr>
              <w:spacing w:line="252" w:lineRule="auto"/>
              <w:rPr>
                <w:rFonts w:ascii="Arial Narrow" w:hAnsi="Arial Narrow"/>
              </w:rPr>
            </w:pPr>
            <w:r>
              <w:rPr>
                <w:rFonts w:ascii="Arial Narrow" w:eastAsia="Arial" w:hAnsi="Arial Narrow" w:cstheme="minorHAnsi"/>
                <w:color w:val="000000"/>
                <w:spacing w:val="-2"/>
                <w:sz w:val="20"/>
                <w:szCs w:val="20"/>
                <w:lang w:val="uk-UA"/>
              </w:rPr>
              <w:t>Ел. скринька</w:t>
            </w:r>
            <w:r>
              <w:rPr>
                <w:rFonts w:ascii="Arial Narrow" w:eastAsia="Arial" w:hAnsi="Arial Narrow" w:cstheme="minorHAnsi"/>
                <w:color w:val="000000"/>
                <w:spacing w:val="-2"/>
                <w:sz w:val="20"/>
                <w:szCs w:val="20"/>
              </w:rPr>
              <w:t xml:space="preserve"> даних: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19C2619" w14:textId="77777777" w:rsidR="00EE0520" w:rsidRDefault="00EE0520" w:rsidP="007F140B">
            <w:pPr>
              <w:spacing w:line="252" w:lineRule="auto"/>
              <w:rPr>
                <w:rFonts w:eastAsia="Arial" w:cstheme="minorHAnsi"/>
                <w:color w:val="000000"/>
                <w:spacing w:val="-2"/>
                <w:sz w:val="24"/>
              </w:rPr>
            </w:pPr>
          </w:p>
        </w:tc>
        <w:tc>
          <w:tcPr>
            <w:tcW w:w="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E6E4C18" w14:textId="77777777" w:rsidR="00EE0520" w:rsidRDefault="00EE0520" w:rsidP="007F140B"/>
        </w:tc>
      </w:tr>
      <w:tr w:rsidR="00EE0520" w14:paraId="77F2D573" w14:textId="77777777" w:rsidTr="007F140B">
        <w:trPr>
          <w:trHeight w:val="425"/>
        </w:trPr>
        <w:tc>
          <w:tcPr>
            <w:tcW w:w="3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C1B8EC7" w14:textId="77777777" w:rsidR="00EE0520" w:rsidRDefault="0030383B" w:rsidP="007F140B">
            <w:pPr>
              <w:spacing w:line="252" w:lineRule="auto"/>
              <w:rPr>
                <w:rFonts w:eastAsia="Arial" w:cstheme="minorHAnsi"/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rFonts w:eastAsia="Arial" w:cstheme="minorHAnsi"/>
                <w:color w:val="000000"/>
                <w:spacing w:val="-2"/>
                <w:sz w:val="20"/>
                <w:szCs w:val="20"/>
              </w:rPr>
              <w:t>E-mailová adresa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</w:t>
            </w:r>
            <w:r>
              <w:rPr>
                <w:rFonts w:eastAsia="Arial" w:cstheme="minorHAnsi"/>
                <w:color w:val="000000"/>
                <w:spacing w:val="-2"/>
                <w:sz w:val="20"/>
                <w:szCs w:val="20"/>
              </w:rPr>
              <w:t>:</w:t>
            </w:r>
            <w:r>
              <w:rPr>
                <w:rFonts w:eastAsia="Arial" w:cstheme="minorHAnsi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</w:p>
          <w:p w14:paraId="384141D5" w14:textId="77777777" w:rsidR="00EE0520" w:rsidRDefault="0030383B" w:rsidP="007F140B">
            <w:pPr>
              <w:spacing w:line="252" w:lineRule="auto"/>
              <w:rPr>
                <w:rFonts w:eastAsia="Arial" w:cstheme="minorHAnsi"/>
                <w:color w:val="000000"/>
                <w:spacing w:val="-2"/>
                <w:sz w:val="20"/>
                <w:szCs w:val="20"/>
              </w:rPr>
            </w:pPr>
            <w:r>
              <w:rPr>
                <w:rFonts w:eastAsia="Arial" w:cstheme="minorHAnsi"/>
                <w:color w:val="2F5496" w:themeColor="accent5" w:themeShade="BF"/>
                <w:spacing w:val="-2"/>
                <w:sz w:val="20"/>
                <w:szCs w:val="20"/>
              </w:rPr>
              <w:t xml:space="preserve">Адреса електронної пошти </w:t>
            </w:r>
            <w:r>
              <w:rPr>
                <w:rFonts w:cstheme="minorHAnsi"/>
                <w:color w:val="2F5496" w:themeColor="accent5" w:themeShade="BF"/>
                <w:sz w:val="20"/>
                <w:szCs w:val="20"/>
                <w:shd w:val="clear" w:color="auto" w:fill="FFFFFF"/>
              </w:rPr>
              <w:t>**</w:t>
            </w:r>
            <w:r>
              <w:rPr>
                <w:rFonts w:eastAsia="Arial" w:cstheme="minorHAnsi"/>
                <w:color w:val="2F5496" w:themeColor="accent5" w:themeShade="BF"/>
                <w:spacing w:val="-2"/>
                <w:sz w:val="20"/>
                <w:szCs w:val="20"/>
              </w:rPr>
              <w:t>:</w:t>
            </w:r>
          </w:p>
        </w:tc>
        <w:tc>
          <w:tcPr>
            <w:tcW w:w="67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A87648B" w14:textId="77777777" w:rsidR="00EE0520" w:rsidRDefault="00EE0520" w:rsidP="007F140B">
            <w:pPr>
              <w:spacing w:line="252" w:lineRule="auto"/>
              <w:rPr>
                <w:rFonts w:eastAsia="Arial" w:cstheme="minorHAnsi"/>
                <w:color w:val="000000"/>
                <w:spacing w:val="-2"/>
                <w:sz w:val="24"/>
              </w:rPr>
            </w:pPr>
          </w:p>
        </w:tc>
        <w:tc>
          <w:tcPr>
            <w:tcW w:w="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728EC01" w14:textId="77777777" w:rsidR="00EE0520" w:rsidRDefault="00EE0520" w:rsidP="007F140B"/>
        </w:tc>
      </w:tr>
      <w:tr w:rsidR="00EE0520" w14:paraId="5F6774BE" w14:textId="77777777" w:rsidTr="007F140B">
        <w:trPr>
          <w:trHeight w:val="792"/>
        </w:trPr>
        <w:tc>
          <w:tcPr>
            <w:tcW w:w="107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9F39CFB" w14:textId="77777777" w:rsidR="00EE0520" w:rsidRDefault="0030383B" w:rsidP="007F140B">
            <w:pPr>
              <w:spacing w:line="252" w:lineRule="auto"/>
              <w:rPr>
                <w:rFonts w:cstheme="minorHAnsi"/>
                <w:i/>
                <w:iCs/>
                <w:color w:val="000000"/>
                <w:sz w:val="17"/>
                <w:szCs w:val="17"/>
                <w:highlight w:val="white"/>
                <w:lang w:val="uk-UA"/>
              </w:rPr>
            </w:pPr>
            <w:r>
              <w:rPr>
                <w:rFonts w:cstheme="minorHAnsi"/>
                <w:i/>
                <w:iCs/>
                <w:color w:val="000000"/>
                <w:sz w:val="17"/>
                <w:szCs w:val="17"/>
                <w:shd w:val="clear" w:color="auto" w:fill="FFFFFF"/>
              </w:rPr>
              <w:t>* Vyžadováno pro identifikaci</w:t>
            </w:r>
            <w:r>
              <w:rPr>
                <w:rFonts w:cstheme="minorHAnsi"/>
                <w:i/>
                <w:iCs/>
                <w:color w:val="000000"/>
                <w:sz w:val="17"/>
                <w:szCs w:val="17"/>
                <w:shd w:val="clear" w:color="auto" w:fill="FFFFFF"/>
                <w:lang w:val="uk-UA"/>
              </w:rPr>
              <w:t>.</w:t>
            </w:r>
          </w:p>
          <w:p w14:paraId="51DA1AEE" w14:textId="77777777" w:rsidR="00EE0520" w:rsidRDefault="0030383B" w:rsidP="007F140B">
            <w:pPr>
              <w:spacing w:line="252" w:lineRule="auto"/>
              <w:rPr>
                <w:rFonts w:cstheme="minorHAnsi"/>
                <w:i/>
                <w:iCs/>
                <w:color w:val="2F5496" w:themeColor="accent5" w:themeShade="BF"/>
                <w:sz w:val="17"/>
                <w:szCs w:val="17"/>
                <w:highlight w:val="white"/>
                <w:lang w:val="uk-UA"/>
              </w:rPr>
            </w:pPr>
            <w:r>
              <w:rPr>
                <w:rFonts w:cstheme="minorHAnsi"/>
                <w:i/>
                <w:iCs/>
                <w:color w:val="2F5496" w:themeColor="accent5" w:themeShade="BF"/>
                <w:sz w:val="17"/>
                <w:szCs w:val="17"/>
                <w:shd w:val="clear" w:color="auto" w:fill="FFFFFF"/>
              </w:rPr>
              <w:t>* Необхідно для ідентифікації</w:t>
            </w:r>
            <w:r>
              <w:rPr>
                <w:rFonts w:cstheme="minorHAnsi"/>
                <w:i/>
                <w:iCs/>
                <w:color w:val="2F5496" w:themeColor="accent5" w:themeShade="BF"/>
                <w:sz w:val="17"/>
                <w:szCs w:val="17"/>
                <w:shd w:val="clear" w:color="auto" w:fill="FFFFFF"/>
                <w:lang w:val="uk-UA"/>
              </w:rPr>
              <w:t>.</w:t>
            </w:r>
          </w:p>
          <w:p w14:paraId="3747FCD2" w14:textId="77777777" w:rsidR="00EE0520" w:rsidRDefault="0030383B" w:rsidP="007F140B">
            <w:pPr>
              <w:spacing w:line="252" w:lineRule="auto"/>
              <w:rPr>
                <w:rFonts w:cstheme="minorHAnsi"/>
                <w:i/>
                <w:iCs/>
                <w:color w:val="000000"/>
                <w:sz w:val="17"/>
                <w:szCs w:val="17"/>
                <w:highlight w:val="white"/>
                <w:lang w:val="uk-UA"/>
              </w:rPr>
            </w:pPr>
            <w:r>
              <w:rPr>
                <w:rFonts w:cstheme="minorHAnsi"/>
                <w:i/>
                <w:iCs/>
                <w:color w:val="000000"/>
                <w:sz w:val="17"/>
                <w:szCs w:val="17"/>
                <w:shd w:val="clear" w:color="auto" w:fill="FFFFFF"/>
              </w:rPr>
              <w:t>** Nepovinný údaj, jehož vyplněním souhlasí zákonný zástupce s jeho zpracováním pouze pro účel zefektivnění komunikace mezi školou a zákonným zástupcem v době přijímacího řízení.</w:t>
            </w:r>
          </w:p>
          <w:p w14:paraId="5FBACE64" w14:textId="77777777" w:rsidR="00EE0520" w:rsidRDefault="0030383B" w:rsidP="007F140B">
            <w:pPr>
              <w:spacing w:line="252" w:lineRule="auto"/>
            </w:pPr>
            <w:r>
              <w:rPr>
                <w:rFonts w:cstheme="minorHAnsi"/>
                <w:i/>
                <w:iCs/>
                <w:color w:val="2F5496" w:themeColor="accent5" w:themeShade="BF"/>
                <w:sz w:val="17"/>
                <w:szCs w:val="17"/>
                <w:shd w:val="clear" w:color="auto" w:fill="FFFFFF"/>
              </w:rPr>
              <w:t xml:space="preserve">** Необов’язкова інформація, </w:t>
            </w:r>
            <w:r>
              <w:rPr>
                <w:rFonts w:cstheme="minorHAnsi"/>
                <w:i/>
                <w:iCs/>
                <w:color w:val="2F5496" w:themeColor="accent5" w:themeShade="BF"/>
                <w:sz w:val="17"/>
                <w:szCs w:val="17"/>
                <w:shd w:val="clear" w:color="auto" w:fill="FFFFFF"/>
                <w:lang w:val="uk-UA"/>
              </w:rPr>
              <w:t>вказавши її,</w:t>
            </w:r>
            <w:r>
              <w:rPr>
                <w:rFonts w:cstheme="minorHAnsi"/>
                <w:i/>
                <w:iCs/>
                <w:color w:val="2F5496" w:themeColor="accent5" w:themeShade="BF"/>
                <w:sz w:val="17"/>
                <w:szCs w:val="17"/>
                <w:shd w:val="clear" w:color="auto" w:fill="FFFFFF"/>
              </w:rPr>
              <w:t xml:space="preserve"> законний представник </w:t>
            </w:r>
            <w:r>
              <w:rPr>
                <w:rFonts w:cstheme="minorHAnsi"/>
                <w:i/>
                <w:iCs/>
                <w:color w:val="2F5496" w:themeColor="accent5" w:themeShade="BF"/>
                <w:sz w:val="17"/>
                <w:szCs w:val="17"/>
                <w:shd w:val="clear" w:color="auto" w:fill="FFFFFF"/>
                <w:lang w:val="uk-UA"/>
              </w:rPr>
              <w:t>дає згоду на  обробку цих даних</w:t>
            </w:r>
            <w:r>
              <w:rPr>
                <w:rFonts w:cstheme="minorHAnsi"/>
                <w:i/>
                <w:iCs/>
                <w:color w:val="2F5496" w:themeColor="accent5" w:themeShade="BF"/>
                <w:sz w:val="17"/>
                <w:szCs w:val="17"/>
                <w:shd w:val="clear" w:color="auto" w:fill="FFFFFF"/>
              </w:rPr>
              <w:t xml:space="preserve"> лише </w:t>
            </w:r>
            <w:r>
              <w:rPr>
                <w:rFonts w:cstheme="minorHAnsi"/>
                <w:i/>
                <w:iCs/>
                <w:color w:val="2F5496" w:themeColor="accent5" w:themeShade="BF"/>
                <w:sz w:val="17"/>
                <w:szCs w:val="17"/>
                <w:shd w:val="clear" w:color="auto" w:fill="FFFFFF"/>
                <w:lang w:val="uk-UA"/>
              </w:rPr>
              <w:t xml:space="preserve">для забезпечення </w:t>
            </w:r>
            <w:r>
              <w:rPr>
                <w:rFonts w:cstheme="minorHAnsi"/>
                <w:i/>
                <w:iCs/>
                <w:color w:val="2F5496" w:themeColor="accent5" w:themeShade="BF"/>
                <w:sz w:val="17"/>
                <w:szCs w:val="17"/>
                <w:shd w:val="clear" w:color="auto" w:fill="FFFFFF"/>
              </w:rPr>
              <w:t xml:space="preserve"> спілкування між школою та законним представником під час процедури </w:t>
            </w:r>
            <w:r>
              <w:rPr>
                <w:rFonts w:cstheme="minorHAnsi"/>
                <w:i/>
                <w:iCs/>
                <w:color w:val="2F5496" w:themeColor="accent5" w:themeShade="BF"/>
                <w:sz w:val="17"/>
                <w:szCs w:val="17"/>
                <w:shd w:val="clear" w:color="auto" w:fill="FFFFFF"/>
                <w:lang w:val="uk-UA"/>
              </w:rPr>
              <w:t>зарахування</w:t>
            </w:r>
            <w:r>
              <w:rPr>
                <w:rFonts w:cstheme="minorHAnsi"/>
                <w:i/>
                <w:iCs/>
                <w:color w:val="2F5496" w:themeColor="accent5" w:themeShade="BF"/>
                <w:sz w:val="17"/>
                <w:szCs w:val="17"/>
                <w:shd w:val="clear" w:color="auto" w:fill="FFFFFF"/>
              </w:rPr>
              <w:t>.</w:t>
            </w:r>
          </w:p>
        </w:tc>
        <w:tc>
          <w:tcPr>
            <w:tcW w:w="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C8CC4D2" w14:textId="77777777" w:rsidR="00EE0520" w:rsidRDefault="00EE0520" w:rsidP="007F140B"/>
        </w:tc>
      </w:tr>
      <w:tr w:rsidR="00EE0520" w14:paraId="6CA3E25A" w14:textId="77777777" w:rsidTr="007F140B">
        <w:trPr>
          <w:trHeight w:val="423"/>
        </w:trPr>
        <w:tc>
          <w:tcPr>
            <w:tcW w:w="107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-5" w:type="dxa"/>
            </w:tcMar>
          </w:tcPr>
          <w:p w14:paraId="42674484" w14:textId="77777777" w:rsidR="00EE0520" w:rsidRDefault="0030383B" w:rsidP="007F140B">
            <w:pPr>
              <w:spacing w:line="252" w:lineRule="auto"/>
            </w:pPr>
            <w:r>
              <w:rPr>
                <w:rFonts w:cstheme="minorHAnsi"/>
                <w:b/>
                <w:color w:val="000000"/>
                <w:sz w:val="20"/>
                <w:szCs w:val="20"/>
                <w:shd w:val="clear" w:color="auto" w:fill="E7E6E6"/>
              </w:rPr>
              <w:t>Poučení</w:t>
            </w:r>
            <w:r>
              <w:rPr>
                <w:rFonts w:cstheme="minorHAnsi"/>
                <w:b/>
                <w:color w:val="000000"/>
                <w:sz w:val="20"/>
                <w:szCs w:val="20"/>
                <w:shd w:val="clear" w:color="auto" w:fill="E7E6E6"/>
                <w:lang w:val="uk-UA"/>
              </w:rPr>
              <w:t>:</w:t>
            </w:r>
            <w:r>
              <w:rPr>
                <w:rFonts w:cstheme="minorHAnsi"/>
                <w:b/>
                <w:color w:val="000000"/>
                <w:sz w:val="20"/>
                <w:szCs w:val="20"/>
                <w:shd w:val="clear" w:color="auto" w:fill="E7E6E6"/>
              </w:rPr>
              <w:t xml:space="preserve"> </w:t>
            </w:r>
            <w:r>
              <w:rPr>
                <w:rFonts w:eastAsia="Arial" w:cstheme="minorHAnsi"/>
                <w:b/>
                <w:color w:val="2F5496" w:themeColor="accent5" w:themeShade="BF"/>
                <w:spacing w:val="-2"/>
                <w:sz w:val="20"/>
                <w:szCs w:val="20"/>
                <w:lang w:val="uk-UA"/>
              </w:rPr>
              <w:t>Роз'яснення:</w:t>
            </w:r>
          </w:p>
        </w:tc>
        <w:tc>
          <w:tcPr>
            <w:tcW w:w="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EBC660E" w14:textId="77777777" w:rsidR="00EE0520" w:rsidRDefault="00EE0520" w:rsidP="007F140B"/>
        </w:tc>
      </w:tr>
      <w:tr w:rsidR="00EE0520" w14:paraId="0B7FF848" w14:textId="77777777" w:rsidTr="007F140B">
        <w:trPr>
          <w:trHeight w:val="2240"/>
        </w:trPr>
        <w:tc>
          <w:tcPr>
            <w:tcW w:w="107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62F8A88" w14:textId="77777777" w:rsidR="00EE0520" w:rsidRDefault="0030383B" w:rsidP="007F140B">
            <w:pPr>
              <w:spacing w:line="252" w:lineRule="auto"/>
              <w:rPr>
                <w:rFonts w:cstheme="minorHAnsi"/>
                <w:i/>
                <w:iCs/>
                <w:color w:val="000000"/>
                <w:sz w:val="18"/>
                <w:szCs w:val="18"/>
                <w:highlight w:val="white"/>
              </w:rPr>
            </w:pPr>
            <w:r>
              <w:rPr>
                <w:rFonts w:cstheme="minorHAnsi"/>
                <w:i/>
                <w:iCs/>
                <w:color w:val="000000"/>
                <w:sz w:val="18"/>
                <w:szCs w:val="18"/>
                <w:shd w:val="clear" w:color="auto" w:fill="FFFFFF"/>
              </w:rPr>
              <w:t>Svým podpisem potvrzuji, že jsem byl(a) poučen(a) o tom, že touto žádostí bylo ve smyslu §44, odst. 1 zákona 500/2004 Sb., správní řád zahájeno správní řízení ve výše uvedené věci.</w:t>
            </w:r>
          </w:p>
          <w:p w14:paraId="48E27CB7" w14:textId="77777777" w:rsidR="00EE0520" w:rsidRDefault="0030383B" w:rsidP="007F140B">
            <w:pPr>
              <w:spacing w:line="252" w:lineRule="auto"/>
              <w:rPr>
                <w:rFonts w:cstheme="minorHAnsi"/>
                <w:i/>
                <w:iCs/>
                <w:color w:val="000000"/>
                <w:sz w:val="18"/>
                <w:szCs w:val="18"/>
                <w:highlight w:val="white"/>
              </w:rPr>
            </w:pPr>
            <w:r>
              <w:rPr>
                <w:rFonts w:cstheme="minorHAnsi"/>
                <w:i/>
                <w:iCs/>
                <w:color w:val="000000"/>
                <w:sz w:val="18"/>
                <w:szCs w:val="18"/>
                <w:shd w:val="clear" w:color="auto" w:fill="FFFFFF"/>
              </w:rPr>
              <w:t>Dále jsem byl(a) poučen (a) o tom, že:</w:t>
            </w:r>
          </w:p>
          <w:p w14:paraId="33D7553E" w14:textId="77777777" w:rsidR="00EE0520" w:rsidRDefault="0030383B" w:rsidP="007F140B">
            <w:pPr>
              <w:spacing w:line="252" w:lineRule="auto"/>
              <w:rPr>
                <w:rFonts w:cstheme="minorHAnsi"/>
                <w:i/>
                <w:iCs/>
                <w:color w:val="000000"/>
                <w:sz w:val="18"/>
                <w:szCs w:val="18"/>
                <w:highlight w:val="white"/>
                <w:lang w:val="uk-UA"/>
              </w:rPr>
            </w:pPr>
            <w:r>
              <w:rPr>
                <w:rFonts w:cstheme="minorHAns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1) dle §36, odst. 3 správního řádu musí být účastníkům řízení před vydáním rozhodnutí ve věci dána možnost vyjádřit se k podkladům rozhodnutí, 2) dle §36 odst. 4 správního řádu účastník nebo jeho zástupce je povinen předložit na výzvu oprávněné úřední osoby průkaz totožnosti, což je doklad, který je veřejnou listinou, v němž je uvedeno jméno, příjmení, datum narození, místo trvalého pobytu, a z něhož je patrná i podoba, 3) dle §38 odst. 1 mají účastníci a jejich zástupci právo nahlížet do spisu. K podkladům pro rozhodnutí se můžete vyjádřit do 7 dnů od podání žádosti po předchozí telefonické dohodě s ředitelkou/ředitelem školy. Zpracování a evidence osobních údajů: </w:t>
            </w:r>
            <w:r>
              <w:rPr>
                <w:rFonts w:cstheme="minorHAnsi"/>
                <w:i/>
                <w:iCs/>
                <w:color w:val="2E74B5" w:themeColor="accent1" w:themeShade="BF"/>
                <w:sz w:val="18"/>
                <w:szCs w:val="18"/>
                <w:shd w:val="clear" w:color="auto" w:fill="FFFFFF"/>
              </w:rPr>
              <w:t xml:space="preserve">Název školy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  <w:shd w:val="clear" w:color="auto" w:fill="FFFFFF"/>
              </w:rPr>
              <w:t>postupuje v souladu s požadavky nařízení Evropského parlamentu a Rady EU č. 2016/679.</w:t>
            </w:r>
          </w:p>
          <w:p w14:paraId="66EE006A" w14:textId="77777777" w:rsidR="00EE0520" w:rsidRDefault="0030383B" w:rsidP="007F140B">
            <w:pPr>
              <w:spacing w:line="252" w:lineRule="auto"/>
            </w:pPr>
            <w:r>
              <w:rPr>
                <w:rFonts w:cstheme="minorHAnsi"/>
                <w:i/>
                <w:iCs/>
                <w:color w:val="2F5496" w:themeColor="accent5" w:themeShade="BF"/>
                <w:sz w:val="18"/>
                <w:szCs w:val="18"/>
                <w:shd w:val="clear" w:color="auto" w:fill="FFFFFF"/>
                <w:lang w:val="uk-UA"/>
              </w:rPr>
              <w:t>Своїм підписом</w:t>
            </w:r>
            <w:r>
              <w:rPr>
                <w:rFonts w:cstheme="minorHAnsi"/>
                <w:i/>
                <w:iCs/>
                <w:color w:val="2F5496" w:themeColor="accent5" w:themeShade="BF"/>
                <w:sz w:val="18"/>
                <w:szCs w:val="18"/>
                <w:shd w:val="clear" w:color="auto" w:fill="FFFFFF"/>
              </w:rPr>
              <w:t xml:space="preserve"> підтверджую, що мене </w:t>
            </w:r>
            <w:r>
              <w:rPr>
                <w:rFonts w:cstheme="minorHAnsi"/>
                <w:i/>
                <w:iCs/>
                <w:color w:val="2F5496" w:themeColor="accent5" w:themeShade="BF"/>
                <w:sz w:val="18"/>
                <w:szCs w:val="18"/>
                <w:shd w:val="clear" w:color="auto" w:fill="FFFFFF"/>
                <w:lang w:val="uk-UA"/>
              </w:rPr>
              <w:t>проінформували</w:t>
            </w:r>
            <w:r>
              <w:rPr>
                <w:rFonts w:cstheme="minorHAnsi"/>
                <w:i/>
                <w:iCs/>
                <w:color w:val="2F5496" w:themeColor="accent5" w:themeShade="BF"/>
                <w:sz w:val="18"/>
                <w:szCs w:val="18"/>
                <w:shd w:val="clear" w:color="auto" w:fill="FFFFFF"/>
              </w:rPr>
              <w:t xml:space="preserve">, що </w:t>
            </w:r>
            <w:r>
              <w:rPr>
                <w:rFonts w:cstheme="minorHAnsi"/>
                <w:i/>
                <w:iCs/>
                <w:color w:val="2F5496" w:themeColor="accent5" w:themeShade="BF"/>
                <w:sz w:val="18"/>
                <w:szCs w:val="18"/>
                <w:shd w:val="clear" w:color="auto" w:fill="FFFFFF"/>
                <w:lang w:val="uk-UA"/>
              </w:rPr>
              <w:t xml:space="preserve">на підставі моєї заяви </w:t>
            </w:r>
            <w:r>
              <w:rPr>
                <w:rFonts w:cstheme="minorHAnsi"/>
                <w:i/>
                <w:iCs/>
                <w:color w:val="2F5496" w:themeColor="accent5" w:themeShade="BF"/>
                <w:sz w:val="18"/>
                <w:szCs w:val="18"/>
                <w:shd w:val="clear" w:color="auto" w:fill="FFFFFF"/>
              </w:rPr>
              <w:t xml:space="preserve">розпочато </w:t>
            </w:r>
            <w:r>
              <w:rPr>
                <w:rFonts w:cstheme="minorHAnsi"/>
                <w:i/>
                <w:iCs/>
                <w:color w:val="2F5496" w:themeColor="accent5" w:themeShade="BF"/>
                <w:sz w:val="18"/>
                <w:szCs w:val="18"/>
              </w:rPr>
              <w:t>адміністративне провадження у</w:t>
            </w:r>
            <w:r>
              <w:rPr>
                <w:rFonts w:cstheme="minorHAnsi"/>
                <w:i/>
                <w:iCs/>
                <w:color w:val="2F5496" w:themeColor="accent5" w:themeShade="BF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cstheme="minorHAnsi"/>
                <w:i/>
                <w:iCs/>
                <w:color w:val="2F5496" w:themeColor="accent5" w:themeShade="BF"/>
                <w:sz w:val="18"/>
                <w:szCs w:val="18"/>
                <w:shd w:val="clear" w:color="auto" w:fill="FFFFFF"/>
                <w:lang w:val="uk-UA"/>
              </w:rPr>
              <w:t>вищезазначеній</w:t>
            </w:r>
            <w:r>
              <w:rPr>
                <w:rFonts w:cstheme="minorHAnsi"/>
                <w:i/>
                <w:iCs/>
                <w:color w:val="2F5496" w:themeColor="accent5" w:themeShade="BF"/>
                <w:sz w:val="18"/>
                <w:szCs w:val="18"/>
                <w:shd w:val="clear" w:color="auto" w:fill="FFFFFF"/>
              </w:rPr>
              <w:t xml:space="preserve"> справі відповідно до </w:t>
            </w:r>
            <w:r>
              <w:rPr>
                <w:rFonts w:cstheme="minorHAnsi"/>
                <w:i/>
                <w:iCs/>
                <w:color w:val="2F5496" w:themeColor="accent5" w:themeShade="BF"/>
                <w:sz w:val="18"/>
                <w:szCs w:val="18"/>
                <w:shd w:val="clear" w:color="auto" w:fill="FFFFFF"/>
                <w:lang w:val="uk-UA"/>
              </w:rPr>
              <w:t>ч.</w:t>
            </w:r>
            <w:r>
              <w:rPr>
                <w:rFonts w:cstheme="minorHAnsi"/>
                <w:i/>
                <w:iCs/>
                <w:color w:val="2F5496" w:themeColor="accent5" w:themeShade="BF"/>
                <w:sz w:val="18"/>
                <w:szCs w:val="18"/>
                <w:shd w:val="clear" w:color="auto" w:fill="FFFFFF"/>
              </w:rPr>
              <w:t xml:space="preserve"> 1 ст. 44 Закону № 500/2004 Зб.</w:t>
            </w:r>
          </w:p>
          <w:p w14:paraId="5392DAFE" w14:textId="77777777" w:rsidR="00EE0520" w:rsidRDefault="0030383B" w:rsidP="007F140B">
            <w:pPr>
              <w:spacing w:line="252" w:lineRule="auto"/>
            </w:pPr>
            <w:r>
              <w:rPr>
                <w:rFonts w:cstheme="minorHAnsi"/>
                <w:i/>
                <w:iCs/>
                <w:color w:val="2F5496" w:themeColor="accent5" w:themeShade="BF"/>
                <w:sz w:val="18"/>
                <w:szCs w:val="18"/>
                <w:shd w:val="clear" w:color="auto" w:fill="FFFFFF"/>
              </w:rPr>
              <w:t xml:space="preserve">Мені  </w:t>
            </w:r>
            <w:r>
              <w:rPr>
                <w:rFonts w:cstheme="minorHAnsi"/>
                <w:i/>
                <w:iCs/>
                <w:color w:val="2F5496" w:themeColor="accent5" w:themeShade="BF"/>
                <w:sz w:val="18"/>
                <w:szCs w:val="18"/>
                <w:shd w:val="clear" w:color="auto" w:fill="FFFFFF"/>
                <w:lang w:val="uk-UA"/>
              </w:rPr>
              <w:t>також пояснено</w:t>
            </w:r>
            <w:r>
              <w:rPr>
                <w:rFonts w:cstheme="minorHAnsi"/>
                <w:i/>
                <w:iCs/>
                <w:color w:val="2F5496" w:themeColor="accent5" w:themeShade="BF"/>
                <w:sz w:val="18"/>
                <w:szCs w:val="18"/>
                <w:shd w:val="clear" w:color="auto" w:fill="FFFFFF"/>
              </w:rPr>
              <w:t>, що:</w:t>
            </w:r>
          </w:p>
          <w:p w14:paraId="43E81F1C" w14:textId="77777777" w:rsidR="00EE0520" w:rsidRDefault="0030383B" w:rsidP="007F140B">
            <w:pPr>
              <w:spacing w:line="252" w:lineRule="auto"/>
              <w:jc w:val="both"/>
            </w:pPr>
            <w:r>
              <w:rPr>
                <w:rFonts w:cstheme="minorHAnsi"/>
                <w:i/>
                <w:iCs/>
                <w:color w:val="2F5496" w:themeColor="accent5" w:themeShade="BF"/>
                <w:sz w:val="18"/>
                <w:szCs w:val="18"/>
                <w:shd w:val="clear" w:color="auto" w:fill="FFFFFF"/>
              </w:rPr>
              <w:lastRenderedPageBreak/>
              <w:t xml:space="preserve">1) згідно з </w:t>
            </w:r>
            <w:r>
              <w:rPr>
                <w:rFonts w:cstheme="minorHAnsi"/>
                <w:i/>
                <w:iCs/>
                <w:color w:val="2F5496" w:themeColor="accent5" w:themeShade="BF"/>
                <w:sz w:val="18"/>
                <w:szCs w:val="18"/>
                <w:shd w:val="clear" w:color="auto" w:fill="FFFFFF"/>
                <w:lang w:val="uk-UA"/>
              </w:rPr>
              <w:t>ч. 3 ст.  </w:t>
            </w:r>
            <w:r>
              <w:rPr>
                <w:rFonts w:cstheme="minorHAnsi"/>
                <w:i/>
                <w:iCs/>
                <w:color w:val="2F5496" w:themeColor="accent5" w:themeShade="BF"/>
                <w:sz w:val="18"/>
                <w:szCs w:val="18"/>
                <w:shd w:val="clear" w:color="auto" w:fill="FFFFFF"/>
              </w:rPr>
              <w:t xml:space="preserve">36 </w:t>
            </w:r>
            <w:r>
              <w:rPr>
                <w:rFonts w:cstheme="minorHAnsi"/>
                <w:i/>
                <w:iCs/>
                <w:color w:val="2F5496" w:themeColor="accent5" w:themeShade="BF"/>
                <w:sz w:val="18"/>
                <w:szCs w:val="18"/>
                <w:shd w:val="clear" w:color="auto" w:fill="FFFFFF"/>
                <w:lang w:val="uk-UA"/>
              </w:rPr>
              <w:t>А</w:t>
            </w:r>
            <w:r>
              <w:rPr>
                <w:rFonts w:cstheme="minorHAnsi"/>
                <w:i/>
                <w:iCs/>
                <w:color w:val="2F5496" w:themeColor="accent5" w:themeShade="BF"/>
                <w:sz w:val="18"/>
                <w:szCs w:val="18"/>
                <w:lang w:val="uk-UA"/>
              </w:rPr>
              <w:t>дміністративного кодексу</w:t>
            </w:r>
            <w:r>
              <w:rPr>
                <w:rFonts w:cstheme="minorHAnsi"/>
                <w:i/>
                <w:iCs/>
                <w:color w:val="2F5496" w:themeColor="accent5" w:themeShade="BF"/>
                <w:sz w:val="18"/>
                <w:szCs w:val="18"/>
              </w:rPr>
              <w:t xml:space="preserve"> уча</w:t>
            </w:r>
            <w:r>
              <w:rPr>
                <w:rFonts w:cstheme="minorHAnsi"/>
                <w:i/>
                <w:iCs/>
                <w:color w:val="2F5496" w:themeColor="accent5" w:themeShade="BF"/>
                <w:sz w:val="18"/>
                <w:szCs w:val="18"/>
                <w:shd w:val="clear" w:color="auto" w:fill="FFFFFF"/>
              </w:rPr>
              <w:t>сникам провадження має бути надана можливість в</w:t>
            </w:r>
            <w:r>
              <w:rPr>
                <w:rFonts w:cstheme="minorHAnsi"/>
                <w:i/>
                <w:iCs/>
                <w:color w:val="2F5496" w:themeColor="accent5" w:themeShade="BF"/>
                <w:sz w:val="18"/>
                <w:szCs w:val="18"/>
                <w:shd w:val="clear" w:color="auto" w:fill="FFFFFF"/>
                <w:lang w:val="uk-UA"/>
              </w:rPr>
              <w:t xml:space="preserve">казати своє ставлення до матеріалів, на підставі яких буде </w:t>
            </w:r>
            <w:r>
              <w:rPr>
                <w:rFonts w:cstheme="minorHAnsi"/>
                <w:i/>
                <w:iCs/>
                <w:color w:val="2F5496" w:themeColor="accent5" w:themeShade="BF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cstheme="minorHAnsi"/>
                <w:i/>
                <w:iCs/>
                <w:color w:val="2F5496" w:themeColor="accent5" w:themeShade="BF"/>
                <w:sz w:val="18"/>
                <w:szCs w:val="18"/>
                <w:shd w:val="clear" w:color="auto" w:fill="FFFFFF"/>
                <w:lang w:val="uk-UA"/>
              </w:rPr>
              <w:t>ухвалено рішення</w:t>
            </w:r>
            <w:r>
              <w:rPr>
                <w:rFonts w:cstheme="minorHAnsi"/>
                <w:i/>
                <w:iCs/>
                <w:color w:val="2F5496" w:themeColor="accent5" w:themeShade="BF"/>
                <w:sz w:val="18"/>
                <w:szCs w:val="18"/>
                <w:shd w:val="clear" w:color="auto" w:fill="FFFFFF"/>
              </w:rPr>
              <w:t>,</w:t>
            </w:r>
          </w:p>
          <w:p w14:paraId="3AFE5109" w14:textId="77777777" w:rsidR="00EE0520" w:rsidRDefault="0030383B" w:rsidP="007F140B">
            <w:pPr>
              <w:spacing w:line="252" w:lineRule="auto"/>
              <w:jc w:val="both"/>
            </w:pPr>
            <w:r>
              <w:rPr>
                <w:rFonts w:cstheme="minorHAnsi"/>
                <w:i/>
                <w:iCs/>
                <w:color w:val="2F5496" w:themeColor="accent5" w:themeShade="BF"/>
                <w:sz w:val="18"/>
                <w:szCs w:val="18"/>
                <w:shd w:val="clear" w:color="auto" w:fill="FFFFFF"/>
              </w:rPr>
              <w:t xml:space="preserve"> 2) </w:t>
            </w:r>
            <w:r>
              <w:rPr>
                <w:rFonts w:ascii="Arial" w:eastAsia="Yu Mincho" w:hAnsi="Arial" w:cstheme="minorHAnsi"/>
                <w:i/>
                <w:iCs/>
                <w:color w:val="2F5496" w:themeColor="accent5" w:themeShade="BF"/>
                <w:sz w:val="14"/>
                <w:szCs w:val="14"/>
                <w:lang w:val="uk-UA"/>
              </w:rPr>
              <w:t>згідно з ч. 4 ст. 36  Адміністративного кодексу учасник або його представник повинен на прохання відповідальної посадової особи показати своє посвідчення особи, що є публічним документом, в якому зазначено ім'я, прізвище, дата народження, місце постійного проживання та фото особи</w:t>
            </w:r>
            <w:r>
              <w:rPr>
                <w:rFonts w:eastAsia="Yu Mincho" w:cstheme="minorHAnsi"/>
                <w:i/>
                <w:iCs/>
                <w:color w:val="2F5496" w:themeColor="accent5" w:themeShade="BF"/>
                <w:sz w:val="14"/>
                <w:szCs w:val="14"/>
                <w:lang w:val="uk-UA"/>
              </w:rPr>
              <w:t xml:space="preserve"> </w:t>
            </w:r>
            <w:r>
              <w:rPr>
                <w:rFonts w:cstheme="minorHAnsi"/>
                <w:i/>
                <w:iCs/>
                <w:color w:val="2F5496" w:themeColor="accent5" w:themeShade="BF"/>
                <w:sz w:val="18"/>
                <w:szCs w:val="18"/>
                <w:shd w:val="clear" w:color="auto" w:fill="FFFFFF"/>
              </w:rPr>
              <w:t xml:space="preserve">3) </w:t>
            </w:r>
            <w:r>
              <w:rPr>
                <w:rFonts w:ascii="Arial" w:hAnsi="Arial"/>
                <w:i/>
                <w:iCs/>
                <w:color w:val="44546A" w:themeColor="text2"/>
                <w:sz w:val="14"/>
                <w:szCs w:val="14"/>
                <w:shd w:val="clear" w:color="auto" w:fill="FFFFFF"/>
                <w:lang w:val="uk-UA"/>
              </w:rPr>
              <w:t xml:space="preserve">гідно з ч. 1 ст. 38 учасники та їх представники мають право ознайомитися з матеріалами справи. Своє ставлення до матеріалів, на підставі яких буде ухвалено </w:t>
            </w:r>
            <w:r>
              <w:rPr>
                <w:rStyle w:val="y2iqfc"/>
                <w:rFonts w:ascii="Arial" w:hAnsi="Arial"/>
                <w:i/>
                <w:iCs/>
                <w:color w:val="44546A" w:themeColor="text2"/>
                <w:sz w:val="14"/>
                <w:szCs w:val="14"/>
                <w:highlight w:val="white"/>
                <w:lang w:val="uk-UA"/>
              </w:rPr>
              <w:t>рішення, можна повідомити протягом 7 днів з моменту подання заяви за попередньою телефонною домовленістю з директором школи.</w:t>
            </w:r>
            <w:r>
              <w:rPr>
                <w:rFonts w:cstheme="minorHAnsi"/>
                <w:i/>
                <w:iCs/>
                <w:color w:val="2F5496" w:themeColor="accent5" w:themeShade="BF"/>
                <w:sz w:val="18"/>
                <w:szCs w:val="18"/>
                <w:shd w:val="clear" w:color="auto" w:fill="FFFFFF"/>
              </w:rPr>
              <w:t xml:space="preserve"> Обробка та реєстрація персональних даних: </w:t>
            </w:r>
            <w:r>
              <w:rPr>
                <w:rStyle w:val="y2iqfc"/>
                <w:rFonts w:ascii="Arial" w:hAnsi="Arial"/>
                <w:i/>
                <w:iCs/>
                <w:color w:val="44546A" w:themeColor="text2"/>
                <w:sz w:val="14"/>
                <w:szCs w:val="14"/>
                <w:highlight w:val="white"/>
                <w:lang w:val="uk-UA"/>
              </w:rPr>
              <w:t>Початкова школа та дитячий садок ім. Ярослава Сейферта, Прага 3,</w:t>
            </w:r>
            <w:r>
              <w:rPr>
                <w:rStyle w:val="y2iqfc"/>
                <w:rFonts w:ascii="Arial" w:hAnsi="Arial"/>
                <w:b/>
                <w:i/>
                <w:iCs/>
                <w:color w:val="44546A" w:themeColor="text2"/>
                <w:sz w:val="14"/>
                <w:szCs w:val="14"/>
                <w:highlight w:val="white"/>
                <w:lang w:val="uk-UA"/>
              </w:rPr>
              <w:t xml:space="preserve"> </w:t>
            </w:r>
            <w:r>
              <w:rPr>
                <w:rStyle w:val="y2iqfc"/>
                <w:rFonts w:ascii="Arial" w:hAnsi="Arial"/>
                <w:i/>
                <w:iCs/>
                <w:color w:val="44546A" w:themeColor="text2"/>
                <w:sz w:val="14"/>
                <w:szCs w:val="14"/>
                <w:highlight w:val="white"/>
                <w:lang w:val="uk-UA"/>
              </w:rPr>
              <w:t>вул. Влкова 31/800 діє відповідно до вимог Регламенту № 2016/679 Європейського Парламенту та Ради ЄС</w:t>
            </w:r>
            <w:r>
              <w:rPr>
                <w:rStyle w:val="y2iqfc"/>
                <w:rFonts w:ascii="Arial" w:hAnsi="Arial"/>
                <w:i/>
                <w:iCs/>
                <w:color w:val="44546A" w:themeColor="text2"/>
                <w:sz w:val="18"/>
                <w:szCs w:val="18"/>
                <w:highlight w:val="white"/>
                <w:lang w:val="uk-UA"/>
              </w:rPr>
              <w:t>.</w:t>
            </w:r>
          </w:p>
        </w:tc>
        <w:tc>
          <w:tcPr>
            <w:tcW w:w="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9779445" w14:textId="77777777" w:rsidR="00EE0520" w:rsidRDefault="00EE0520" w:rsidP="007F140B"/>
        </w:tc>
      </w:tr>
      <w:tr w:rsidR="00EE0520" w14:paraId="7A9A73C8" w14:textId="77777777" w:rsidTr="007F140B">
        <w:trPr>
          <w:trHeight w:val="340"/>
        </w:trPr>
        <w:tc>
          <w:tcPr>
            <w:tcW w:w="107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7649422" w14:textId="77777777" w:rsidR="00EE0520" w:rsidRDefault="0030383B" w:rsidP="007F140B">
            <w:pPr>
              <w:spacing w:line="252" w:lineRule="auto"/>
              <w:rPr>
                <w:rFonts w:cstheme="minorHAnsi"/>
                <w:b/>
                <w:i/>
                <w:iCs/>
                <w:color w:val="000000"/>
                <w:sz w:val="18"/>
                <w:szCs w:val="18"/>
                <w:highlight w:val="white"/>
                <w:lang w:val="uk-UA"/>
              </w:rPr>
            </w:pPr>
            <w:r>
              <w:rPr>
                <w:rFonts w:cstheme="minorHAnsi"/>
                <w:b/>
                <w:i/>
                <w:iCs/>
                <w:color w:val="000000"/>
                <w:sz w:val="18"/>
                <w:szCs w:val="18"/>
                <w:shd w:val="clear" w:color="auto" w:fill="FFFFFF"/>
              </w:rPr>
              <w:lastRenderedPageBreak/>
              <w:t>Prohlašuji, že veškeré údaje, které jsem v žádosti uvedl/a, jsou přesné, pravdivé a úplné.</w:t>
            </w:r>
          </w:p>
          <w:p w14:paraId="7893BC1B" w14:textId="77777777" w:rsidR="00EE0520" w:rsidRDefault="0030383B" w:rsidP="007F140B">
            <w:pPr>
              <w:spacing w:line="252" w:lineRule="auto"/>
              <w:rPr>
                <w:rFonts w:cstheme="minorHAnsi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cstheme="minorHAnsi"/>
                <w:b/>
                <w:i/>
                <w:iCs/>
                <w:color w:val="2F5496" w:themeColor="accent5" w:themeShade="BF"/>
                <w:sz w:val="18"/>
                <w:szCs w:val="18"/>
                <w:shd w:val="clear" w:color="auto" w:fill="FFFFFF"/>
              </w:rPr>
              <w:t xml:space="preserve">Я </w:t>
            </w:r>
            <w:r>
              <w:rPr>
                <w:rFonts w:cstheme="minorHAnsi"/>
                <w:b/>
                <w:i/>
                <w:iCs/>
                <w:color w:val="2F5496" w:themeColor="accent5" w:themeShade="BF"/>
                <w:sz w:val="18"/>
                <w:szCs w:val="18"/>
                <w:shd w:val="clear" w:color="auto" w:fill="FFFFFF"/>
                <w:lang w:val="uk-UA"/>
              </w:rPr>
              <w:t>підтверджую</w:t>
            </w:r>
            <w:r>
              <w:rPr>
                <w:rFonts w:cstheme="minorHAnsi"/>
                <w:b/>
                <w:i/>
                <w:iCs/>
                <w:color w:val="2F5496" w:themeColor="accent5" w:themeShade="BF"/>
                <w:sz w:val="18"/>
                <w:szCs w:val="18"/>
                <w:shd w:val="clear" w:color="auto" w:fill="FFFFFF"/>
              </w:rPr>
              <w:t xml:space="preserve">, що вся інформація, </w:t>
            </w:r>
            <w:r>
              <w:rPr>
                <w:rFonts w:cstheme="minorHAnsi"/>
                <w:b/>
                <w:i/>
                <w:iCs/>
                <w:color w:val="2F5496" w:themeColor="accent5" w:themeShade="BF"/>
                <w:sz w:val="18"/>
                <w:szCs w:val="18"/>
                <w:shd w:val="clear" w:color="auto" w:fill="FFFFFF"/>
                <w:lang w:val="uk-UA"/>
              </w:rPr>
              <w:t>по</w:t>
            </w:r>
            <w:r>
              <w:rPr>
                <w:rFonts w:cstheme="minorHAnsi"/>
                <w:b/>
                <w:i/>
                <w:iCs/>
                <w:color w:val="2F5496" w:themeColor="accent5" w:themeShade="BF"/>
                <w:sz w:val="18"/>
                <w:szCs w:val="18"/>
                <w:shd w:val="clear" w:color="auto" w:fill="FFFFFF"/>
              </w:rPr>
              <w:t>дана в моїй заяві, є точною, правдивою та повною.</w:t>
            </w:r>
          </w:p>
        </w:tc>
        <w:tc>
          <w:tcPr>
            <w:tcW w:w="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6A45D41" w14:textId="77777777" w:rsidR="00EE0520" w:rsidRDefault="00EE0520" w:rsidP="007F140B"/>
        </w:tc>
      </w:tr>
      <w:tr w:rsidR="00EE0520" w14:paraId="584C2A75" w14:textId="77777777" w:rsidTr="007F140B">
        <w:trPr>
          <w:trHeight w:hRule="exact" w:val="1114"/>
        </w:trPr>
        <w:tc>
          <w:tcPr>
            <w:tcW w:w="3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258B273" w14:textId="77777777" w:rsidR="00EE0520" w:rsidRDefault="00EE0520" w:rsidP="007F140B">
            <w:pPr>
              <w:spacing w:line="228" w:lineRule="auto"/>
              <w:rPr>
                <w:rFonts w:eastAsia="Arial" w:cstheme="minorHAnsi"/>
                <w:color w:val="000000"/>
                <w:spacing w:val="-2"/>
                <w:sz w:val="20"/>
                <w:szCs w:val="20"/>
                <w:lang w:val="uk-UA"/>
              </w:rPr>
            </w:pPr>
          </w:p>
          <w:p w14:paraId="6FC2A3BE" w14:textId="77777777" w:rsidR="00EE0520" w:rsidRDefault="0030383B" w:rsidP="007F140B">
            <w:pPr>
              <w:spacing w:line="228" w:lineRule="auto"/>
              <w:rPr>
                <w:rFonts w:eastAsia="Arial" w:cstheme="minorHAnsi"/>
                <w:color w:val="000000"/>
                <w:spacing w:val="-2"/>
                <w:sz w:val="20"/>
                <w:szCs w:val="20"/>
                <w:lang w:val="en-US"/>
              </w:rPr>
            </w:pPr>
            <w:r>
              <w:rPr>
                <w:rFonts w:eastAsia="Arial" w:cstheme="minorHAnsi"/>
                <w:color w:val="000000"/>
                <w:spacing w:val="-2"/>
                <w:sz w:val="20"/>
                <w:szCs w:val="20"/>
                <w:lang w:val="en-US"/>
              </w:rPr>
              <w:t>V</w:t>
            </w:r>
          </w:p>
          <w:p w14:paraId="1910922F" w14:textId="77777777" w:rsidR="00EE0520" w:rsidRDefault="0030383B" w:rsidP="007F140B">
            <w:pPr>
              <w:spacing w:line="228" w:lineRule="auto"/>
            </w:pPr>
            <w:r>
              <w:rPr>
                <w:rFonts w:eastAsia="Arial" w:cstheme="minorHAnsi"/>
                <w:color w:val="000000"/>
                <w:spacing w:val="-2"/>
                <w:sz w:val="20"/>
                <w:szCs w:val="20"/>
                <w:lang w:val="uk-UA"/>
              </w:rPr>
              <w:t>М.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BC4C6C1" w14:textId="77777777" w:rsidR="00EE0520" w:rsidRDefault="00EE0520" w:rsidP="007F140B">
            <w:pPr>
              <w:spacing w:line="228" w:lineRule="auto"/>
              <w:rPr>
                <w:rFonts w:eastAsia="Arial" w:cstheme="minorHAnsi"/>
                <w:color w:val="000000"/>
                <w:spacing w:val="-2"/>
                <w:sz w:val="20"/>
                <w:szCs w:val="20"/>
                <w:lang w:val="uk-UA"/>
              </w:rPr>
            </w:pPr>
          </w:p>
          <w:p w14:paraId="37099E00" w14:textId="77777777" w:rsidR="00EE0520" w:rsidRDefault="0030383B" w:rsidP="007F140B">
            <w:pPr>
              <w:spacing w:line="228" w:lineRule="auto"/>
              <w:rPr>
                <w:rFonts w:cstheme="minorHAnsi"/>
                <w:color w:val="000000"/>
                <w:sz w:val="20"/>
                <w:szCs w:val="20"/>
                <w:highlight w:val="white"/>
                <w:lang w:val="uk-UA"/>
              </w:rPr>
            </w:pPr>
            <w:r>
              <w:rPr>
                <w:rFonts w:eastAsia="Arial" w:cstheme="minorHAnsi"/>
                <w:color w:val="000000"/>
                <w:spacing w:val="-2"/>
                <w:sz w:val="20"/>
                <w:szCs w:val="20"/>
              </w:rPr>
              <w:t>Dne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*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06FF2F35" w14:textId="77777777" w:rsidR="00EE0520" w:rsidRDefault="0030383B" w:rsidP="007F140B">
            <w:pPr>
              <w:spacing w:line="228" w:lineRule="auto"/>
              <w:rPr>
                <w:rFonts w:eastAsia="Arial" w:cstheme="minorHAnsi"/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rFonts w:eastAsia="Arial" w:cstheme="minorHAnsi"/>
                <w:color w:val="2F5496" w:themeColor="accent5" w:themeShade="BF"/>
                <w:spacing w:val="-2"/>
                <w:sz w:val="20"/>
                <w:szCs w:val="20"/>
                <w:lang w:val="uk-UA"/>
              </w:rPr>
              <w:t>Дата</w:t>
            </w:r>
            <w:r>
              <w:rPr>
                <w:rFonts w:cstheme="minorHAnsi"/>
                <w:color w:val="2F5496" w:themeColor="accent5" w:themeShade="BF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eastAsia="Arial" w:cstheme="minorHAnsi"/>
                <w:color w:val="000000"/>
                <w:spacing w:val="-2"/>
                <w:sz w:val="20"/>
                <w:szCs w:val="20"/>
              </w:rPr>
              <w:t xml:space="preserve">   </w:t>
            </w:r>
          </w:p>
        </w:tc>
        <w:tc>
          <w:tcPr>
            <w:tcW w:w="62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6C2C97E" w14:textId="77777777" w:rsidR="00EE0520" w:rsidRDefault="00EE0520" w:rsidP="007F140B">
            <w:pPr>
              <w:spacing w:line="228" w:lineRule="auto"/>
              <w:rPr>
                <w:rFonts w:eastAsia="Arial" w:cstheme="minorHAnsi"/>
                <w:color w:val="000000"/>
                <w:spacing w:val="-2"/>
                <w:sz w:val="20"/>
                <w:szCs w:val="20"/>
                <w:lang w:val="uk-UA"/>
              </w:rPr>
            </w:pPr>
          </w:p>
          <w:p w14:paraId="79B893F4" w14:textId="77777777" w:rsidR="00EE0520" w:rsidRDefault="0030383B" w:rsidP="007F140B">
            <w:pPr>
              <w:spacing w:line="228" w:lineRule="auto"/>
              <w:rPr>
                <w:rFonts w:eastAsia="Arial" w:cstheme="minorHAnsi"/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rFonts w:eastAsia="Arial" w:cstheme="minorHAnsi"/>
                <w:color w:val="000000"/>
                <w:spacing w:val="-2"/>
                <w:sz w:val="20"/>
                <w:szCs w:val="20"/>
              </w:rPr>
              <w:t>Podpis zákonného zástupce:</w:t>
            </w:r>
          </w:p>
          <w:p w14:paraId="3910E5C9" w14:textId="77777777" w:rsidR="00EE0520" w:rsidRDefault="0030383B" w:rsidP="007F140B">
            <w:pPr>
              <w:spacing w:line="228" w:lineRule="auto"/>
              <w:rPr>
                <w:rFonts w:eastAsia="Arial" w:cstheme="minorHAnsi"/>
                <w:color w:val="000000"/>
                <w:spacing w:val="-2"/>
                <w:sz w:val="20"/>
              </w:rPr>
            </w:pPr>
            <w:r>
              <w:rPr>
                <w:rFonts w:eastAsia="Arial" w:cstheme="minorHAnsi"/>
                <w:color w:val="2F5496" w:themeColor="accent5" w:themeShade="BF"/>
                <w:spacing w:val="-2"/>
                <w:sz w:val="20"/>
                <w:szCs w:val="20"/>
              </w:rPr>
              <w:t>Підпис законного представника:</w:t>
            </w:r>
          </w:p>
        </w:tc>
      </w:tr>
      <w:tr w:rsidR="00EE0520" w14:paraId="59E39A21" w14:textId="77777777" w:rsidTr="007F140B">
        <w:trPr>
          <w:trHeight w:val="689"/>
        </w:trPr>
        <w:tc>
          <w:tcPr>
            <w:tcW w:w="107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</w:tcPr>
          <w:p w14:paraId="7D05AD8E" w14:textId="67EA6BF5" w:rsidR="00EE0520" w:rsidRPr="00FA7BA5" w:rsidRDefault="0030383B" w:rsidP="007F140B">
            <w:pPr>
              <w:spacing w:line="252" w:lineRule="auto"/>
              <w:rPr>
                <w:rFonts w:cstheme="minorHAnsi"/>
                <w:i/>
                <w:iCs/>
                <w:color w:val="000000"/>
                <w:sz w:val="20"/>
                <w:szCs w:val="20"/>
                <w:highlight w:val="white"/>
                <w:lang w:val="cs-CZ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*uveďte den zápisu určený pro daný rok základní školou</w:t>
            </w:r>
            <w:r w:rsidR="00FA7BA5">
              <w:rPr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cs-CZ"/>
              </w:rPr>
              <w:t>: 1. 6. 2023</w:t>
            </w:r>
          </w:p>
          <w:p w14:paraId="5DE025BB" w14:textId="26A6EF50" w:rsidR="00EE0520" w:rsidRDefault="0030383B" w:rsidP="007F140B">
            <w:pPr>
              <w:spacing w:line="252" w:lineRule="auto"/>
            </w:pPr>
            <w:r>
              <w:rPr>
                <w:rFonts w:cstheme="minorHAnsi"/>
                <w:i/>
                <w:iCs/>
                <w:color w:val="2F5496" w:themeColor="accent5" w:themeShade="BF"/>
                <w:sz w:val="20"/>
                <w:szCs w:val="20"/>
                <w:shd w:val="clear" w:color="auto" w:fill="FFFFFF"/>
              </w:rPr>
              <w:t xml:space="preserve">*вказати </w:t>
            </w:r>
            <w:r>
              <w:rPr>
                <w:rFonts w:cstheme="minorHAnsi"/>
                <w:i/>
                <w:iCs/>
                <w:color w:val="2F5496" w:themeColor="accent5" w:themeShade="BF"/>
                <w:sz w:val="20"/>
                <w:szCs w:val="20"/>
                <w:shd w:val="clear" w:color="auto" w:fill="FFFFFF"/>
                <w:lang w:val="uk-UA"/>
              </w:rPr>
              <w:t>дату запису дітей (“</w:t>
            </w:r>
            <w:r>
              <w:rPr>
                <w:rFonts w:cstheme="minorHAnsi"/>
                <w:i/>
                <w:iCs/>
                <w:color w:val="2F5496" w:themeColor="accent5" w:themeShade="BF"/>
                <w:sz w:val="20"/>
                <w:szCs w:val="20"/>
                <w:shd w:val="clear" w:color="auto" w:fill="FFFFFF"/>
                <w:lang w:val="cs-CZ"/>
              </w:rPr>
              <w:t>zápis“)</w:t>
            </w:r>
            <w:r>
              <w:rPr>
                <w:rFonts w:cstheme="minorHAnsi"/>
                <w:i/>
                <w:iCs/>
                <w:color w:val="2F5496" w:themeColor="accent5" w:themeShade="BF"/>
                <w:sz w:val="20"/>
                <w:szCs w:val="20"/>
                <w:shd w:val="clear" w:color="auto" w:fill="FFFFFF"/>
                <w:lang w:val="uk-UA"/>
              </w:rPr>
              <w:t>, призначену</w:t>
            </w:r>
            <w:r>
              <w:rPr>
                <w:rFonts w:cstheme="minorHAnsi"/>
                <w:i/>
                <w:iCs/>
                <w:color w:val="2F5496" w:themeColor="accent5" w:themeShade="BF"/>
                <w:sz w:val="20"/>
                <w:szCs w:val="20"/>
                <w:shd w:val="clear" w:color="auto" w:fill="FFFFFF"/>
              </w:rPr>
              <w:t xml:space="preserve"> початковою школою н</w:t>
            </w:r>
            <w:r>
              <w:rPr>
                <w:rFonts w:cstheme="minorHAnsi"/>
                <w:i/>
                <w:iCs/>
                <w:color w:val="2F5496" w:themeColor="accent5" w:themeShade="BF"/>
                <w:sz w:val="20"/>
                <w:szCs w:val="20"/>
                <w:shd w:val="clear" w:color="auto" w:fill="FFFFFF"/>
                <w:lang w:val="uk-UA"/>
              </w:rPr>
              <w:t>а цей рік</w:t>
            </w:r>
            <w:r w:rsidR="00FA7BA5">
              <w:rPr>
                <w:rFonts w:cstheme="minorHAnsi"/>
                <w:i/>
                <w:iCs/>
                <w:color w:val="2F5496" w:themeColor="accent5" w:themeShade="BF"/>
                <w:sz w:val="20"/>
                <w:szCs w:val="20"/>
                <w:shd w:val="clear" w:color="auto" w:fill="FFFFFF"/>
                <w:lang w:val="cs-CZ"/>
              </w:rPr>
              <w:t>: 1. 6. 2023</w:t>
            </w:r>
            <w:r>
              <w:rPr>
                <w:rFonts w:cstheme="minorHAnsi"/>
                <w:i/>
                <w:iCs/>
                <w:color w:val="2F5496" w:themeColor="accent5" w:themeShade="BF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B146E97" w14:textId="77777777" w:rsidR="00EE0520" w:rsidRDefault="00EE0520" w:rsidP="007F140B"/>
        </w:tc>
      </w:tr>
      <w:tr w:rsidR="00EE0520" w14:paraId="760C2912" w14:textId="77777777" w:rsidTr="007F140B">
        <w:trPr>
          <w:trHeight w:val="933"/>
        </w:trPr>
        <w:tc>
          <w:tcPr>
            <w:tcW w:w="107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-5" w:type="dxa"/>
            </w:tcMar>
          </w:tcPr>
          <w:p w14:paraId="0B9CC6D2" w14:textId="77777777" w:rsidR="00EE0520" w:rsidRDefault="0030383B" w:rsidP="007F140B">
            <w:pPr>
              <w:spacing w:line="228" w:lineRule="auto"/>
              <w:rPr>
                <w:rFonts w:cstheme="minorHAnsi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shd w:val="clear" w:color="auto" w:fill="E7E6E6"/>
              </w:rPr>
              <w:t xml:space="preserve">DOPLŇUJÍCÍ INFORMACE - nepovinný údaj 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E7E6E6"/>
              </w:rPr>
              <w:t>(Informace, jejichž poskytnutím usnadníte škole zefektivnit proces zápisu a sestavení nových třídních kolektivů, záleží na vás, zda vyplníte předem nebo až v případě přijetí dítěte do ZŠ)</w:t>
            </w:r>
          </w:p>
          <w:p w14:paraId="1884302C" w14:textId="77777777" w:rsidR="00EE0520" w:rsidRDefault="0030383B" w:rsidP="007F140B">
            <w:pPr>
              <w:spacing w:line="228" w:lineRule="auto"/>
            </w:pPr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  <w:shd w:val="clear" w:color="auto" w:fill="E7E6E6"/>
              </w:rPr>
              <w:t xml:space="preserve">ДОДАТКОВА ІНФОРМАЦІЯ – </w:t>
            </w:r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  <w:shd w:val="clear" w:color="auto" w:fill="E7E6E6"/>
                <w:lang w:val="uk-UA"/>
              </w:rPr>
              <w:t>необов'язкові дані</w:t>
            </w:r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  <w:shd w:val="clear" w:color="auto" w:fill="E7E6E6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0"/>
                <w:szCs w:val="20"/>
                <w:shd w:val="clear" w:color="auto" w:fill="E7E6E6"/>
              </w:rPr>
              <w:t>(</w:t>
            </w:r>
            <w:r>
              <w:rPr>
                <w:rFonts w:cstheme="minorHAnsi"/>
                <w:color w:val="2F5496" w:themeColor="accent5" w:themeShade="BF"/>
                <w:sz w:val="20"/>
                <w:szCs w:val="20"/>
                <w:shd w:val="clear" w:color="auto" w:fill="E7E6E6"/>
                <w:lang w:val="uk-UA"/>
              </w:rPr>
              <w:t>і</w:t>
            </w:r>
            <w:r>
              <w:rPr>
                <w:rFonts w:cstheme="minorHAnsi"/>
                <w:color w:val="2F5496" w:themeColor="accent5" w:themeShade="BF"/>
                <w:sz w:val="20"/>
                <w:szCs w:val="20"/>
                <w:shd w:val="clear" w:color="auto" w:fill="E7E6E6"/>
              </w:rPr>
              <w:t>нформація, яка полегшить школі процес зарахування та створення нових клас</w:t>
            </w:r>
            <w:r>
              <w:rPr>
                <w:rFonts w:cstheme="minorHAnsi"/>
                <w:color w:val="2F5496" w:themeColor="accent5" w:themeShade="BF"/>
                <w:sz w:val="20"/>
                <w:szCs w:val="20"/>
                <w:shd w:val="clear" w:color="auto" w:fill="E7E6E6"/>
                <w:lang w:val="uk-UA"/>
              </w:rPr>
              <w:t>ів</w:t>
            </w:r>
            <w:r>
              <w:rPr>
                <w:rFonts w:cstheme="minorHAnsi"/>
                <w:color w:val="2F5496" w:themeColor="accent5" w:themeShade="BF"/>
                <w:sz w:val="20"/>
                <w:szCs w:val="20"/>
                <w:shd w:val="clear" w:color="auto" w:fill="E7E6E6"/>
              </w:rPr>
              <w:t xml:space="preserve">, </w:t>
            </w:r>
            <w:r>
              <w:rPr>
                <w:rFonts w:cstheme="minorHAnsi"/>
                <w:color w:val="2F5496" w:themeColor="accent5" w:themeShade="BF"/>
                <w:sz w:val="20"/>
                <w:szCs w:val="20"/>
                <w:shd w:val="clear" w:color="auto" w:fill="E7E6E6"/>
                <w:lang w:val="uk-UA"/>
              </w:rPr>
              <w:t xml:space="preserve">тому </w:t>
            </w:r>
            <w:r>
              <w:rPr>
                <w:rFonts w:cstheme="minorHAnsi"/>
                <w:color w:val="2F5496" w:themeColor="accent5" w:themeShade="BF"/>
                <w:sz w:val="20"/>
                <w:szCs w:val="20"/>
                <w:shd w:val="clear" w:color="auto" w:fill="E7E6E6"/>
              </w:rPr>
              <w:t xml:space="preserve">вирішувати вам, </w:t>
            </w:r>
            <w:r>
              <w:rPr>
                <w:rFonts w:cstheme="minorHAnsi"/>
                <w:color w:val="2F5496" w:themeColor="accent5" w:themeShade="BF"/>
                <w:sz w:val="20"/>
                <w:szCs w:val="20"/>
                <w:shd w:val="clear" w:color="auto" w:fill="E7E6E6"/>
                <w:lang w:val="uk-UA"/>
              </w:rPr>
              <w:t>чи заповните</w:t>
            </w:r>
            <w:r>
              <w:rPr>
                <w:rFonts w:cstheme="minorHAnsi"/>
                <w:color w:val="2F5496" w:themeColor="accent5" w:themeShade="BF"/>
                <w:sz w:val="20"/>
                <w:szCs w:val="20"/>
                <w:shd w:val="clear" w:color="auto" w:fill="E7E6E6"/>
              </w:rPr>
              <w:t xml:space="preserve"> ви </w:t>
            </w:r>
            <w:r>
              <w:rPr>
                <w:rFonts w:cstheme="minorHAnsi"/>
                <w:color w:val="2F5496" w:themeColor="accent5" w:themeShade="BF"/>
                <w:sz w:val="20"/>
                <w:szCs w:val="20"/>
                <w:shd w:val="clear" w:color="auto" w:fill="E7E6E6"/>
                <w:lang w:val="uk-UA"/>
              </w:rPr>
              <w:t xml:space="preserve">її </w:t>
            </w:r>
            <w:r>
              <w:rPr>
                <w:rFonts w:cstheme="minorHAnsi"/>
                <w:color w:val="2F5496" w:themeColor="accent5" w:themeShade="BF"/>
                <w:sz w:val="20"/>
                <w:szCs w:val="20"/>
                <w:shd w:val="clear" w:color="auto" w:fill="E7E6E6"/>
              </w:rPr>
              <w:t xml:space="preserve">заздалегідь, чи </w:t>
            </w:r>
            <w:r>
              <w:rPr>
                <w:rFonts w:cstheme="minorHAnsi"/>
                <w:color w:val="2F5496" w:themeColor="accent5" w:themeShade="BF"/>
                <w:sz w:val="20"/>
                <w:szCs w:val="20"/>
                <w:shd w:val="clear" w:color="auto" w:fill="E7E6E6"/>
                <w:lang w:val="uk-UA"/>
              </w:rPr>
              <w:t>лише</w:t>
            </w:r>
            <w:r>
              <w:rPr>
                <w:rFonts w:cstheme="minorHAnsi"/>
                <w:color w:val="2F5496" w:themeColor="accent5" w:themeShade="BF"/>
                <w:sz w:val="20"/>
                <w:szCs w:val="20"/>
                <w:shd w:val="clear" w:color="auto" w:fill="E7E6E6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0"/>
                <w:szCs w:val="20"/>
                <w:shd w:val="clear" w:color="auto" w:fill="E7E6E6"/>
                <w:lang w:val="uk-UA"/>
              </w:rPr>
              <w:t>після</w:t>
            </w:r>
            <w:r>
              <w:rPr>
                <w:rFonts w:cstheme="minorHAnsi"/>
                <w:color w:val="2F5496" w:themeColor="accent5" w:themeShade="BF"/>
                <w:sz w:val="20"/>
                <w:szCs w:val="20"/>
                <w:shd w:val="clear" w:color="auto" w:fill="E7E6E6"/>
              </w:rPr>
              <w:t xml:space="preserve"> вступу до школи)</w:t>
            </w:r>
          </w:p>
        </w:tc>
        <w:tc>
          <w:tcPr>
            <w:tcW w:w="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238BF35" w14:textId="77777777" w:rsidR="00EE0520" w:rsidRDefault="00EE0520" w:rsidP="007F140B"/>
        </w:tc>
      </w:tr>
      <w:tr w:rsidR="00EE0520" w14:paraId="27FFA477" w14:textId="77777777" w:rsidTr="007F140B">
        <w:trPr>
          <w:trHeight w:val="442"/>
        </w:trPr>
        <w:tc>
          <w:tcPr>
            <w:tcW w:w="107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B90890E" w14:textId="77777777" w:rsidR="00EE0520" w:rsidRDefault="0030383B" w:rsidP="007F140B">
            <w:pPr>
              <w:spacing w:line="252" w:lineRule="auto"/>
              <w:rPr>
                <w:rFonts w:cstheme="minorHAnsi"/>
                <w:color w:val="000000"/>
                <w:sz w:val="20"/>
                <w:szCs w:val="20"/>
                <w:highlight w:val="white"/>
                <w:lang w:val="uk-UA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Ze které mateřské školy dítě přichází:</w:t>
            </w:r>
          </w:p>
          <w:p w14:paraId="02E6BF1F" w14:textId="77777777" w:rsidR="00EE0520" w:rsidRDefault="0030383B" w:rsidP="007F140B">
            <w:pPr>
              <w:spacing w:line="252" w:lineRule="auto"/>
            </w:pPr>
            <w:r>
              <w:rPr>
                <w:rFonts w:cstheme="minorHAnsi"/>
                <w:color w:val="2F5496" w:themeColor="accent5" w:themeShade="BF"/>
                <w:sz w:val="20"/>
                <w:szCs w:val="20"/>
                <w:shd w:val="clear" w:color="auto" w:fill="FFFFFF"/>
                <w:lang w:val="uk-UA"/>
              </w:rPr>
              <w:t>Який</w:t>
            </w:r>
            <w:r>
              <w:rPr>
                <w:rFonts w:cstheme="minorHAnsi"/>
                <w:color w:val="2F5496" w:themeColor="accent5" w:themeShade="BF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0"/>
                <w:szCs w:val="20"/>
                <w:shd w:val="clear" w:color="auto" w:fill="FFFFFF"/>
                <w:lang w:val="uk-UA"/>
              </w:rPr>
              <w:t>дитячий садок відвідувала</w:t>
            </w:r>
            <w:r>
              <w:rPr>
                <w:rFonts w:cstheme="minorHAnsi"/>
                <w:color w:val="2F5496" w:themeColor="accent5" w:themeShade="BF"/>
                <w:sz w:val="20"/>
                <w:szCs w:val="20"/>
                <w:shd w:val="clear" w:color="auto" w:fill="FFFFFF"/>
              </w:rPr>
              <w:t xml:space="preserve"> дитина:</w:t>
            </w:r>
          </w:p>
        </w:tc>
        <w:tc>
          <w:tcPr>
            <w:tcW w:w="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93EC45A" w14:textId="77777777" w:rsidR="00EE0520" w:rsidRDefault="00EE0520" w:rsidP="007F140B"/>
        </w:tc>
      </w:tr>
      <w:tr w:rsidR="00EE0520" w14:paraId="7038CB8A" w14:textId="77777777" w:rsidTr="007F140B">
        <w:trPr>
          <w:trHeight w:val="431"/>
        </w:trPr>
        <w:tc>
          <w:tcPr>
            <w:tcW w:w="107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55525B3" w14:textId="77777777" w:rsidR="00EE0520" w:rsidRDefault="0030383B" w:rsidP="007F140B">
            <w:pPr>
              <w:spacing w:line="252" w:lineRule="auto"/>
              <w:rPr>
                <w:rFonts w:cstheme="minorHAnsi"/>
                <w:color w:val="000000"/>
                <w:sz w:val="20"/>
                <w:szCs w:val="20"/>
                <w:highlight w:val="white"/>
                <w:lang w:val="uk-UA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Sourozenci ve škole – jméno, třída:</w:t>
            </w:r>
          </w:p>
          <w:p w14:paraId="7E940DE7" w14:textId="77777777" w:rsidR="00EE0520" w:rsidRDefault="0030383B" w:rsidP="007F140B">
            <w:pPr>
              <w:spacing w:line="252" w:lineRule="auto"/>
            </w:pPr>
            <w:r>
              <w:rPr>
                <w:rFonts w:cstheme="minorHAnsi"/>
                <w:color w:val="2F5496" w:themeColor="accent5" w:themeShade="BF"/>
                <w:sz w:val="20"/>
                <w:szCs w:val="20"/>
                <w:shd w:val="clear" w:color="auto" w:fill="FFFFFF"/>
              </w:rPr>
              <w:t xml:space="preserve">Брати і сестри в </w:t>
            </w:r>
            <w:r>
              <w:rPr>
                <w:rFonts w:cstheme="minorHAnsi"/>
                <w:color w:val="2F5496" w:themeColor="accent5" w:themeShade="BF"/>
                <w:sz w:val="20"/>
                <w:szCs w:val="20"/>
                <w:shd w:val="clear" w:color="auto" w:fill="FFFFFF"/>
                <w:lang w:val="uk-UA"/>
              </w:rPr>
              <w:t xml:space="preserve">цій </w:t>
            </w:r>
            <w:r>
              <w:rPr>
                <w:rFonts w:cstheme="minorHAnsi"/>
                <w:color w:val="2F5496" w:themeColor="accent5" w:themeShade="BF"/>
                <w:sz w:val="20"/>
                <w:szCs w:val="20"/>
                <w:shd w:val="clear" w:color="auto" w:fill="FFFFFF"/>
              </w:rPr>
              <w:t>школі - ім'я, клас:</w:t>
            </w:r>
          </w:p>
        </w:tc>
        <w:tc>
          <w:tcPr>
            <w:tcW w:w="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0E65ADF" w14:textId="77777777" w:rsidR="00EE0520" w:rsidRDefault="00EE0520" w:rsidP="007F140B"/>
        </w:tc>
      </w:tr>
      <w:tr w:rsidR="00EE0520" w14:paraId="6B41498B" w14:textId="77777777" w:rsidTr="007F140B">
        <w:trPr>
          <w:trHeight w:val="554"/>
        </w:trPr>
        <w:tc>
          <w:tcPr>
            <w:tcW w:w="107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DE5659E" w14:textId="77777777" w:rsidR="00EE0520" w:rsidRDefault="0030383B" w:rsidP="007F140B">
            <w:pPr>
              <w:spacing w:line="252" w:lineRule="auto"/>
              <w:rPr>
                <w:rFonts w:cstheme="minorHAnsi"/>
                <w:color w:val="000000"/>
                <w:sz w:val="20"/>
                <w:szCs w:val="20"/>
                <w:highlight w:val="white"/>
                <w:lang w:val="uk-UA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Nárok dítěte na pedagogickou podporu (asistent, pomůcky atd.):</w:t>
            </w:r>
          </w:p>
          <w:p w14:paraId="74783B3B" w14:textId="77777777" w:rsidR="00EE0520" w:rsidRDefault="0030383B" w:rsidP="007F140B">
            <w:pPr>
              <w:spacing w:line="252" w:lineRule="auto"/>
            </w:pPr>
            <w:r>
              <w:rPr>
                <w:rFonts w:cstheme="minorHAnsi"/>
                <w:color w:val="2F5496" w:themeColor="accent5" w:themeShade="BF"/>
                <w:sz w:val="20"/>
                <w:szCs w:val="20"/>
                <w:shd w:val="clear" w:color="auto" w:fill="FFFFFF"/>
                <w:lang w:val="uk-UA"/>
              </w:rPr>
              <w:t>Чи визнано дитині п</w:t>
            </w:r>
            <w:r>
              <w:rPr>
                <w:rFonts w:cstheme="minorHAnsi"/>
                <w:color w:val="2F5496" w:themeColor="accent5" w:themeShade="BF"/>
                <w:sz w:val="20"/>
                <w:szCs w:val="20"/>
                <w:shd w:val="clear" w:color="auto" w:fill="FFFFFF"/>
              </w:rPr>
              <w:t>раво  на педагогічну підтримку (</w:t>
            </w:r>
            <w:r>
              <w:rPr>
                <w:rFonts w:cstheme="minorHAnsi"/>
                <w:color w:val="2F5496" w:themeColor="accent5" w:themeShade="BF"/>
                <w:sz w:val="20"/>
                <w:szCs w:val="20"/>
                <w:shd w:val="clear" w:color="auto" w:fill="FFFFFF"/>
                <w:lang w:val="uk-UA"/>
              </w:rPr>
              <w:t>асистент</w:t>
            </w:r>
            <w:r>
              <w:rPr>
                <w:rFonts w:cstheme="minorHAnsi"/>
                <w:color w:val="2F5496" w:themeColor="accent5" w:themeShade="BF"/>
                <w:sz w:val="20"/>
                <w:szCs w:val="20"/>
                <w:shd w:val="clear" w:color="auto" w:fill="FFFFFF"/>
              </w:rPr>
              <w:t>, допоміжні засоби тощо):</w:t>
            </w:r>
          </w:p>
        </w:tc>
        <w:tc>
          <w:tcPr>
            <w:tcW w:w="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38548A9" w14:textId="77777777" w:rsidR="00EE0520" w:rsidRDefault="00EE0520" w:rsidP="007F140B"/>
        </w:tc>
      </w:tr>
      <w:tr w:rsidR="00EE0520" w14:paraId="31FF9EE7" w14:textId="77777777" w:rsidTr="007F140B">
        <w:trPr>
          <w:trHeight w:val="428"/>
        </w:trPr>
        <w:tc>
          <w:tcPr>
            <w:tcW w:w="107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2AF44A5" w14:textId="77777777" w:rsidR="00EE0520" w:rsidRDefault="0030383B" w:rsidP="007F140B">
            <w:pPr>
              <w:spacing w:line="252" w:lineRule="auto"/>
              <w:rPr>
                <w:rFonts w:cstheme="minorHAnsi"/>
                <w:color w:val="000000"/>
                <w:sz w:val="20"/>
                <w:szCs w:val="20"/>
                <w:highlight w:val="white"/>
                <w:lang w:val="uk-UA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Poznámky:</w:t>
            </w:r>
          </w:p>
          <w:p w14:paraId="58E93E30" w14:textId="77777777" w:rsidR="00EE0520" w:rsidRDefault="0030383B" w:rsidP="007F140B">
            <w:pPr>
              <w:spacing w:line="252" w:lineRule="auto"/>
            </w:pPr>
            <w:r>
              <w:rPr>
                <w:rFonts w:cstheme="minorHAnsi"/>
                <w:color w:val="2F5496" w:themeColor="accent5" w:themeShade="BF"/>
                <w:sz w:val="20"/>
                <w:szCs w:val="20"/>
                <w:shd w:val="clear" w:color="auto" w:fill="FFFFFF"/>
                <w:lang w:val="uk-UA"/>
              </w:rPr>
              <w:t>Примітки</w:t>
            </w:r>
            <w:r>
              <w:rPr>
                <w:rFonts w:cstheme="minorHAnsi"/>
                <w:color w:val="2F5496" w:themeColor="accent5" w:themeShade="BF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703A5E3" w14:textId="77777777" w:rsidR="00EE0520" w:rsidRDefault="00EE0520" w:rsidP="007F140B"/>
        </w:tc>
      </w:tr>
      <w:tr w:rsidR="00EE0520" w14:paraId="5CD8D523" w14:textId="77777777" w:rsidTr="007F140B">
        <w:trPr>
          <w:trHeight w:val="428"/>
        </w:trPr>
        <w:tc>
          <w:tcPr>
            <w:tcW w:w="107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67FC88E" w14:textId="77777777" w:rsidR="00EE0520" w:rsidRDefault="00EE0520" w:rsidP="007F140B">
            <w:pPr>
              <w:spacing w:line="252" w:lineRule="auto"/>
              <w:rPr>
                <w:rFonts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F3DB1BF" w14:textId="77777777" w:rsidR="00EE0520" w:rsidRDefault="00EE0520" w:rsidP="007F140B"/>
        </w:tc>
      </w:tr>
      <w:tr w:rsidR="00EE0520" w14:paraId="2056E47B" w14:textId="77777777" w:rsidTr="007F140B">
        <w:trPr>
          <w:trHeight w:val="428"/>
        </w:trPr>
        <w:tc>
          <w:tcPr>
            <w:tcW w:w="107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-5" w:type="dxa"/>
            </w:tcMar>
          </w:tcPr>
          <w:p w14:paraId="05757703" w14:textId="77777777" w:rsidR="00EE0520" w:rsidRDefault="0030383B" w:rsidP="007F140B">
            <w:pPr>
              <w:spacing w:line="252" w:lineRule="auto"/>
              <w:rPr>
                <w:rFonts w:cstheme="minorHAnsi"/>
                <w:b/>
                <w:color w:val="000000"/>
                <w:sz w:val="20"/>
                <w:szCs w:val="20"/>
                <w:highlight w:val="red"/>
                <w:lang w:val="uk-UA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shd w:val="clear" w:color="auto" w:fill="E7E6E6"/>
              </w:rPr>
              <w:t>Informace</w:t>
            </w:r>
            <w:r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b/>
                <w:color w:val="000000"/>
                <w:sz w:val="20"/>
                <w:szCs w:val="20"/>
                <w:shd w:val="clear" w:color="auto" w:fill="E7E6E6"/>
              </w:rPr>
              <w:t>školy:</w:t>
            </w:r>
          </w:p>
          <w:p w14:paraId="066352A9" w14:textId="77777777" w:rsidR="00EE0520" w:rsidRDefault="0030383B" w:rsidP="007F140B">
            <w:pPr>
              <w:spacing w:line="252" w:lineRule="auto"/>
              <w:rPr>
                <w:rFonts w:cstheme="minorHAnsi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  <w:shd w:val="clear" w:color="auto" w:fill="E7E6E6"/>
              </w:rPr>
              <w:t>Інформація</w:t>
            </w:r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  <w:shd w:val="clear" w:color="auto" w:fill="E7E6E6"/>
              </w:rPr>
              <w:t>школи:</w:t>
            </w:r>
          </w:p>
        </w:tc>
        <w:tc>
          <w:tcPr>
            <w:tcW w:w="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B66C316" w14:textId="77777777" w:rsidR="00EE0520" w:rsidRDefault="00EE0520" w:rsidP="007F140B"/>
        </w:tc>
      </w:tr>
      <w:tr w:rsidR="00EE0520" w14:paraId="3383819B" w14:textId="77777777" w:rsidTr="007F140B">
        <w:trPr>
          <w:trHeight w:val="428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0881315" w14:textId="77777777" w:rsidR="00EE0520" w:rsidRDefault="0030383B" w:rsidP="007F140B">
            <w:pPr>
              <w:spacing w:line="252" w:lineRule="auto"/>
              <w:rPr>
                <w:rFonts w:eastAsia="Arial" w:cstheme="minorHAnsi"/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rFonts w:eastAsia="Arial" w:cstheme="minorHAnsi"/>
                <w:color w:val="000000"/>
                <w:spacing w:val="-2"/>
                <w:sz w:val="20"/>
                <w:szCs w:val="20"/>
              </w:rPr>
              <w:t>Registrační číslo:</w:t>
            </w:r>
          </w:p>
          <w:p w14:paraId="3F50E2A6" w14:textId="77777777" w:rsidR="00EE0520" w:rsidRDefault="0030383B" w:rsidP="007F140B">
            <w:pPr>
              <w:spacing w:line="252" w:lineRule="auto"/>
              <w:rPr>
                <w:rFonts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rial" w:cstheme="minorHAnsi"/>
                <w:color w:val="2F5496" w:themeColor="accent5" w:themeShade="BF"/>
                <w:spacing w:val="-2"/>
                <w:sz w:val="20"/>
                <w:szCs w:val="20"/>
              </w:rPr>
              <w:t>Реєстраційний номер:</w:t>
            </w:r>
          </w:p>
        </w:tc>
        <w:tc>
          <w:tcPr>
            <w:tcW w:w="91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D13C1DD" w14:textId="77777777" w:rsidR="00EE0520" w:rsidRDefault="00EE0520" w:rsidP="007F140B">
            <w:pPr>
              <w:spacing w:line="252" w:lineRule="auto"/>
              <w:rPr>
                <w:rFonts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A0100AC" w14:textId="77777777" w:rsidR="00EE0520" w:rsidRDefault="00EE0520" w:rsidP="007F140B"/>
        </w:tc>
      </w:tr>
      <w:tr w:rsidR="00EE0520" w14:paraId="2EEA602A" w14:textId="77777777" w:rsidTr="007F140B">
        <w:trPr>
          <w:trHeight w:val="428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70FD6D9" w14:textId="77777777" w:rsidR="00EE0520" w:rsidRDefault="0030383B" w:rsidP="007F140B">
            <w:pPr>
              <w:spacing w:line="252" w:lineRule="auto"/>
              <w:rPr>
                <w:rFonts w:eastAsia="Arial" w:cstheme="minorHAnsi"/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rFonts w:eastAsia="Arial" w:cstheme="minorHAnsi"/>
                <w:color w:val="000000"/>
                <w:spacing w:val="-2"/>
                <w:sz w:val="20"/>
                <w:szCs w:val="20"/>
              </w:rPr>
              <w:t>Počet listů:</w:t>
            </w:r>
          </w:p>
          <w:p w14:paraId="15B21DDF" w14:textId="77777777" w:rsidR="00EE0520" w:rsidRDefault="0030383B" w:rsidP="007F140B">
            <w:pPr>
              <w:spacing w:line="252" w:lineRule="auto"/>
              <w:rPr>
                <w:rFonts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rial" w:cstheme="minorHAnsi"/>
                <w:color w:val="2F5496" w:themeColor="accent5" w:themeShade="BF"/>
                <w:spacing w:val="-2"/>
                <w:sz w:val="20"/>
                <w:szCs w:val="20"/>
              </w:rPr>
              <w:t>Кількість сторінок:</w:t>
            </w:r>
          </w:p>
        </w:tc>
        <w:tc>
          <w:tcPr>
            <w:tcW w:w="4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D30C216" w14:textId="77777777" w:rsidR="00EE0520" w:rsidRDefault="00EE0520" w:rsidP="007F140B">
            <w:pPr>
              <w:spacing w:line="252" w:lineRule="auto"/>
              <w:rPr>
                <w:rFonts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292AA2D" w14:textId="77777777" w:rsidR="00EE0520" w:rsidRDefault="0030383B" w:rsidP="007F140B">
            <w:pPr>
              <w:spacing w:line="252" w:lineRule="auto"/>
              <w:rPr>
                <w:rFonts w:eastAsia="Arial" w:cstheme="minorHAnsi"/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rFonts w:eastAsia="Arial" w:cstheme="minorHAnsi"/>
                <w:color w:val="000000"/>
                <w:spacing w:val="-2"/>
                <w:sz w:val="20"/>
                <w:szCs w:val="20"/>
              </w:rPr>
              <w:t>Počet příloh:</w:t>
            </w:r>
          </w:p>
          <w:p w14:paraId="4F972E47" w14:textId="77777777" w:rsidR="00EE0520" w:rsidRDefault="0030383B" w:rsidP="007F140B">
            <w:pPr>
              <w:spacing w:line="252" w:lineRule="auto"/>
              <w:rPr>
                <w:rFonts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 Narrow" w:eastAsia="Arial" w:hAnsi="Arial Narrow" w:cstheme="minorHAnsi"/>
                <w:color w:val="2F5496" w:themeColor="accent5" w:themeShade="BF"/>
                <w:spacing w:val="-2"/>
                <w:sz w:val="20"/>
                <w:szCs w:val="20"/>
              </w:rPr>
              <w:t xml:space="preserve">Кількість </w:t>
            </w:r>
            <w:r>
              <w:rPr>
                <w:rFonts w:ascii="Arial Narrow" w:eastAsia="Arial" w:hAnsi="Arial Narrow" w:cstheme="minorHAnsi"/>
                <w:color w:val="2F5496" w:themeColor="accent5" w:themeShade="BF"/>
                <w:spacing w:val="-2"/>
                <w:sz w:val="20"/>
                <w:szCs w:val="20"/>
                <w:lang w:val="uk-UA"/>
              </w:rPr>
              <w:t>додатків</w:t>
            </w:r>
            <w:r>
              <w:rPr>
                <w:rFonts w:ascii="Arial Narrow" w:eastAsia="Arial" w:hAnsi="Arial Narrow" w:cstheme="minorHAnsi"/>
                <w:color w:val="2F5496" w:themeColor="accent5" w:themeShade="BF"/>
                <w:spacing w:val="-2"/>
                <w:sz w:val="20"/>
                <w:szCs w:val="20"/>
              </w:rPr>
              <w:t>:</w:t>
            </w:r>
          </w:p>
        </w:tc>
        <w:tc>
          <w:tcPr>
            <w:tcW w:w="3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5D740E5" w14:textId="77777777" w:rsidR="00EE0520" w:rsidRDefault="00EE0520" w:rsidP="007F140B">
            <w:pPr>
              <w:spacing w:line="252" w:lineRule="auto"/>
              <w:rPr>
                <w:rFonts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DE17FA2" w14:textId="77777777" w:rsidR="00EE0520" w:rsidRDefault="00EE0520" w:rsidP="007F140B"/>
        </w:tc>
      </w:tr>
    </w:tbl>
    <w:p w14:paraId="7077FDD3" w14:textId="77777777" w:rsidR="00EE0520" w:rsidRDefault="00EE0520">
      <w:pPr>
        <w:rPr>
          <w:rFonts w:cstheme="minorHAnsi"/>
        </w:rPr>
      </w:pPr>
    </w:p>
    <w:p w14:paraId="46518E4C" w14:textId="77777777" w:rsidR="00EE0520" w:rsidRDefault="00EE0520"/>
    <w:sectPr w:rsidR="00EE0520">
      <w:pgSz w:w="11906" w:h="16838"/>
      <w:pgMar w:top="720" w:right="720" w:bottom="720" w:left="720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20"/>
    <w:rsid w:val="000C1765"/>
    <w:rsid w:val="0030383B"/>
    <w:rsid w:val="007014CA"/>
    <w:rsid w:val="007F140B"/>
    <w:rsid w:val="00824D58"/>
    <w:rsid w:val="00A1699E"/>
    <w:rsid w:val="00EE0520"/>
    <w:rsid w:val="00EE3F93"/>
    <w:rsid w:val="00FA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5635"/>
  <w15:docId w15:val="{78914453-D41E-4E49-8CA0-6432F0B0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0523"/>
    <w:rPr>
      <w:rFonts w:ascii="Calibri" w:eastAsiaTheme="minorEastAsia" w:hAnsi="Calibri" w:cs="Arial"/>
      <w:color w:val="00000A"/>
      <w:sz w:val="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">
    <w:name w:val="Текст выноски Знак"/>
    <w:basedOn w:val="Standardnpsmoodstavce"/>
    <w:uiPriority w:val="99"/>
    <w:semiHidden/>
    <w:qFormat/>
    <w:rsid w:val="00740FD5"/>
    <w:rPr>
      <w:rFonts w:ascii="Segoe UI" w:eastAsiaTheme="minorEastAsia" w:hAnsi="Segoe UI" w:cs="Segoe UI"/>
      <w:sz w:val="18"/>
      <w:szCs w:val="18"/>
      <w:lang w:val="uk" w:eastAsia="cs-CZ"/>
    </w:rPr>
  </w:style>
  <w:style w:type="character" w:customStyle="1" w:styleId="a0">
    <w:name w:val="Верхний колонтитул Знак"/>
    <w:basedOn w:val="Standardnpsmoodstavce"/>
    <w:uiPriority w:val="99"/>
    <w:qFormat/>
    <w:rsid w:val="008B4746"/>
    <w:rPr>
      <w:rFonts w:eastAsiaTheme="minorEastAsia"/>
      <w:sz w:val="2"/>
      <w:lang w:val="uk" w:eastAsia="cs-CZ"/>
    </w:rPr>
  </w:style>
  <w:style w:type="character" w:customStyle="1" w:styleId="a1">
    <w:name w:val="Нижний колонтитул Знак"/>
    <w:basedOn w:val="Standardnpsmoodstavce"/>
    <w:uiPriority w:val="99"/>
    <w:qFormat/>
    <w:rsid w:val="008B4746"/>
    <w:rPr>
      <w:rFonts w:eastAsiaTheme="minorEastAsia"/>
      <w:sz w:val="2"/>
      <w:lang w:val="uk" w:eastAsia="cs-CZ"/>
    </w:rPr>
  </w:style>
  <w:style w:type="character" w:customStyle="1" w:styleId="y2iqfc">
    <w:name w:val="y2iqfc"/>
    <w:basedOn w:val="Standardnpsmoodstavc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customStyle="1" w:styleId="SOLNadpis1">
    <w:name w:val="SOL_Nadpis1"/>
    <w:basedOn w:val="Normln"/>
    <w:qFormat/>
    <w:rsid w:val="00660523"/>
    <w:rPr>
      <w:rFonts w:ascii="Arial" w:hAnsi="Arial"/>
      <w:b/>
      <w:color w:val="5C83B4"/>
      <w:spacing w:val="-2"/>
      <w:sz w:val="32"/>
    </w:rPr>
  </w:style>
  <w:style w:type="paragraph" w:styleId="Textbubliny">
    <w:name w:val="Balloon Text"/>
    <w:basedOn w:val="Normln"/>
    <w:uiPriority w:val="99"/>
    <w:semiHidden/>
    <w:unhideWhenUsed/>
    <w:qFormat/>
    <w:rsid w:val="00740FD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uiPriority w:val="99"/>
    <w:unhideWhenUsed/>
    <w:rsid w:val="008B4746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unhideWhenUsed/>
    <w:rsid w:val="008B474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FEE7E1BE7F3D4389CB09F4E1661E03" ma:contentTypeVersion="13" ma:contentTypeDescription="Vytvoří nový dokument" ma:contentTypeScope="" ma:versionID="0c99a6b94be2a0f4805e73f9add7d68b">
  <xsd:schema xmlns:xsd="http://www.w3.org/2001/XMLSchema" xmlns:xs="http://www.w3.org/2001/XMLSchema" xmlns:p="http://schemas.microsoft.com/office/2006/metadata/properties" xmlns:ns3="8f1db8c4-151a-4a4b-89bd-c86f3e0953c2" xmlns:ns4="1d5ff76c-bbed-4f88-b8b9-0ae320203dda" targetNamespace="http://schemas.microsoft.com/office/2006/metadata/properties" ma:root="true" ma:fieldsID="bcbcfeb2daff9b58e36b014255ad6d4a" ns3:_="" ns4:_="">
    <xsd:import namespace="8f1db8c4-151a-4a4b-89bd-c86f3e0953c2"/>
    <xsd:import namespace="1d5ff76c-bbed-4f88-b8b9-0ae320203d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db8c4-151a-4a4b-89bd-c86f3e095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ff76c-bbed-4f88-b8b9-0ae320203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f1db8c4-151a-4a4b-89bd-c86f3e0953c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2B60F5-4A50-4F47-8D83-8F246D8E6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db8c4-151a-4a4b-89bd-c86f3e0953c2"/>
    <ds:schemaRef ds:uri="1d5ff76c-bbed-4f88-b8b9-0ae320203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C7A65-0CAA-4ABD-B7F0-2232A6D3A5E2}">
  <ds:schemaRefs>
    <ds:schemaRef ds:uri="http://purl.org/dc/elements/1.1/"/>
    <ds:schemaRef ds:uri="http://www.w3.org/XML/1998/namespace"/>
    <ds:schemaRef ds:uri="1d5ff76c-bbed-4f88-b8b9-0ae320203dda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8f1db8c4-151a-4a4b-89bd-c86f3e0953c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15CF05C-A3EC-477C-A305-EC4D20930E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Ouřadová Dagmar Mgr. (ÚMČ Praha 3)</dc:creator>
  <dc:description/>
  <cp:lastModifiedBy>Jiří Kopecký</cp:lastModifiedBy>
  <cp:revision>4</cp:revision>
  <cp:lastPrinted>2023-05-25T14:05:00Z</cp:lastPrinted>
  <dcterms:created xsi:type="dcterms:W3CDTF">2023-05-25T13:50:00Z</dcterms:created>
  <dcterms:modified xsi:type="dcterms:W3CDTF">2023-05-25T14:05:00Z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Mestska cast Praha 3</vt:lpwstr>
  </property>
  <property fmtid="{D5CDD505-2E9C-101B-9397-08002B2CF9AE}" pid="4" name="ContentTypeId">
    <vt:lpwstr>0x010100B0FEE7E1BE7F3D4389CB09F4E1661E03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MSIP_Label_41ab47b9-8587-4cea-9f3e-42a91d1b73ad_ActionId">
    <vt:lpwstr>ec14d5aa-7d01-402f-ac87-3593b0296e20</vt:lpwstr>
  </property>
  <property fmtid="{D5CDD505-2E9C-101B-9397-08002B2CF9AE}" pid="9" name="MSIP_Label_41ab47b9-8587-4cea-9f3e-42a91d1b73ad_ContentBits">
    <vt:lpwstr>0</vt:lpwstr>
  </property>
  <property fmtid="{D5CDD505-2E9C-101B-9397-08002B2CF9AE}" pid="10" name="MSIP_Label_41ab47b9-8587-4cea-9f3e-42a91d1b73ad_Enabled">
    <vt:lpwstr>true</vt:lpwstr>
  </property>
  <property fmtid="{D5CDD505-2E9C-101B-9397-08002B2CF9AE}" pid="11" name="MSIP_Label_41ab47b9-8587-4cea-9f3e-42a91d1b73ad_Method">
    <vt:lpwstr>Standard</vt:lpwstr>
  </property>
  <property fmtid="{D5CDD505-2E9C-101B-9397-08002B2CF9AE}" pid="12" name="MSIP_Label_41ab47b9-8587-4cea-9f3e-42a91d1b73ad_Name">
    <vt:lpwstr>Veřejný obsah</vt:lpwstr>
  </property>
  <property fmtid="{D5CDD505-2E9C-101B-9397-08002B2CF9AE}" pid="13" name="MSIP_Label_41ab47b9-8587-4cea-9f3e-42a91d1b73ad_SetDate">
    <vt:lpwstr>2022-04-11T13:08:20Z</vt:lpwstr>
  </property>
  <property fmtid="{D5CDD505-2E9C-101B-9397-08002B2CF9AE}" pid="14" name="MSIP_Label_41ab47b9-8587-4cea-9f3e-42a91d1b73ad_SiteId">
    <vt:lpwstr>f83d2e4e-b96c-4b3b-9fb3-2c161affdc98</vt:lpwstr>
  </property>
  <property fmtid="{D5CDD505-2E9C-101B-9397-08002B2CF9AE}" pid="15" name="ScaleCrop">
    <vt:bool>false</vt:bool>
  </property>
  <property fmtid="{D5CDD505-2E9C-101B-9397-08002B2CF9AE}" pid="16" name="ShareDoc">
    <vt:bool>false</vt:bool>
  </property>
</Properties>
</file>